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66459" w14:textId="379CC968" w:rsidR="00AE1852" w:rsidRPr="00610DB4" w:rsidRDefault="00D24B6A" w:rsidP="008C39F4">
      <w:pPr>
        <w:pStyle w:val="Title"/>
        <w:tabs>
          <w:tab w:val="left" w:pos="9360"/>
        </w:tabs>
        <w:spacing w:before="240"/>
        <w:rPr>
          <w:color w:val="auto"/>
        </w:rPr>
      </w:pPr>
      <w:r>
        <w:rPr>
          <w:noProof/>
        </w:rPr>
        <w:drawing>
          <wp:anchor distT="0" distB="0" distL="114300" distR="114300" simplePos="0" relativeHeight="251658240" behindDoc="1" locked="0" layoutInCell="1" allowOverlap="1" wp14:anchorId="54E73FF9" wp14:editId="23D534DA">
            <wp:simplePos x="0" y="0"/>
            <wp:positionH relativeFrom="margin">
              <wp:align>right</wp:align>
            </wp:positionH>
            <wp:positionV relativeFrom="paragraph">
              <wp:posOffset>-219075</wp:posOffset>
            </wp:positionV>
            <wp:extent cx="2561590" cy="1313815"/>
            <wp:effectExtent l="0" t="0" r="0" b="635"/>
            <wp:wrapNone/>
            <wp:docPr id="2" name="Picture 2" descr="Interview date:; Ref check: #1, #2. AODA; Training date:; First session date:" title="For Library Staff Us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61590" cy="1313815"/>
                    </a:xfrm>
                    <a:prstGeom prst="rect">
                      <a:avLst/>
                    </a:prstGeom>
                  </pic:spPr>
                </pic:pic>
              </a:graphicData>
            </a:graphic>
          </wp:anchor>
        </w:drawing>
      </w:r>
      <w:r w:rsidR="00AE1852" w:rsidRPr="00392816">
        <w:rPr>
          <w:noProof/>
          <w:color w:val="auto"/>
        </w:rPr>
        <w:drawing>
          <wp:inline distT="0" distB="0" distL="0" distR="0" wp14:anchorId="4CE56C77" wp14:editId="38214944">
            <wp:extent cx="2108200" cy="746745"/>
            <wp:effectExtent l="0" t="0" r="6350" b="0"/>
            <wp:docPr id="1" name="Picture 1" descr="Logo of the Toronto Public Library" title="Logo of the Toronto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90" t="27227" r="65655"/>
                    <a:stretch/>
                  </pic:blipFill>
                  <pic:spPr bwMode="auto">
                    <a:xfrm>
                      <a:off x="0" y="0"/>
                      <a:ext cx="2160668" cy="765330"/>
                    </a:xfrm>
                    <a:prstGeom prst="rect">
                      <a:avLst/>
                    </a:prstGeom>
                    <a:noFill/>
                    <a:ln>
                      <a:noFill/>
                    </a:ln>
                    <a:extLst>
                      <a:ext uri="{53640926-AAD7-44D8-BBD7-CCE9431645EC}">
                        <a14:shadowObscured xmlns:a14="http://schemas.microsoft.com/office/drawing/2010/main"/>
                      </a:ext>
                    </a:extLst>
                  </pic:spPr>
                </pic:pic>
              </a:graphicData>
            </a:graphic>
          </wp:inline>
        </w:drawing>
      </w:r>
      <w:r w:rsidR="008C39F4">
        <w:rPr>
          <w:color w:val="auto"/>
        </w:rPr>
        <w:tab/>
      </w:r>
    </w:p>
    <w:p w14:paraId="1DD6DB7A" w14:textId="77777777" w:rsidR="00610DB4" w:rsidRPr="00610DB4" w:rsidRDefault="00610DB4" w:rsidP="00470F55">
      <w:pPr>
        <w:pStyle w:val="Title"/>
        <w:spacing w:before="240"/>
        <w:rPr>
          <w:color w:val="auto"/>
          <w:sz w:val="28"/>
        </w:rPr>
      </w:pPr>
    </w:p>
    <w:p w14:paraId="03424F83" w14:textId="4E9AA5C8" w:rsidR="00BD6CA6" w:rsidRPr="00392816" w:rsidRDefault="00BD6CA6" w:rsidP="00470F55">
      <w:pPr>
        <w:pStyle w:val="Title"/>
        <w:spacing w:before="240"/>
        <w:rPr>
          <w:color w:val="auto"/>
        </w:rPr>
      </w:pPr>
      <w:r w:rsidRPr="00392816">
        <w:rPr>
          <w:color w:val="auto"/>
        </w:rPr>
        <w:t>Adult Literacy Program</w:t>
      </w:r>
    </w:p>
    <w:p w14:paraId="67D6190C" w14:textId="0EEDCBF9" w:rsidR="00A520A3" w:rsidRPr="00610DB4" w:rsidRDefault="008372AA" w:rsidP="003E6458">
      <w:pPr>
        <w:pStyle w:val="Subtitle"/>
        <w:rPr>
          <w:color w:val="auto"/>
          <w:sz w:val="28"/>
        </w:rPr>
      </w:pPr>
      <w:r w:rsidRPr="00610DB4">
        <w:rPr>
          <w:color w:val="auto"/>
          <w:sz w:val="28"/>
        </w:rPr>
        <w:t>Volunteer Application</w:t>
      </w:r>
    </w:p>
    <w:p w14:paraId="53B6B598" w14:textId="12DE22A8" w:rsidR="00392816" w:rsidRDefault="00392816" w:rsidP="00392816">
      <w:pPr>
        <w:rPr>
          <w:sz w:val="2"/>
        </w:rPr>
      </w:pPr>
    </w:p>
    <w:p w14:paraId="6EE449CA" w14:textId="77777777" w:rsidR="007F7CA7" w:rsidRPr="00392816" w:rsidRDefault="007F7CA7" w:rsidP="00392816">
      <w:pPr>
        <w:rPr>
          <w:sz w:val="2"/>
        </w:rPr>
      </w:pPr>
    </w:p>
    <w:p w14:paraId="525D3F63" w14:textId="0F6A3D53" w:rsidR="00392816" w:rsidRPr="00392816" w:rsidRDefault="00392816" w:rsidP="00392816">
      <w:pPr>
        <w:pStyle w:val="Heading1"/>
        <w:spacing w:before="0" w:line="240" w:lineRule="auto"/>
        <w:rPr>
          <w:b w:val="0"/>
          <w:color w:val="auto"/>
          <w:sz w:val="24"/>
        </w:rPr>
      </w:pPr>
      <w:r w:rsidRPr="00392816">
        <w:rPr>
          <w:color w:val="auto"/>
          <w:sz w:val="24"/>
        </w:rPr>
        <w:t>Accessibility Statement:</w:t>
      </w:r>
      <w:r w:rsidRPr="00392816">
        <w:rPr>
          <w:b w:val="0"/>
          <w:color w:val="auto"/>
          <w:sz w:val="24"/>
        </w:rPr>
        <w:t xml:space="preserve"> If you identify as a person with a disability or a person who is Deaf, and require this document in an accessible format, please contact </w:t>
      </w:r>
      <w:hyperlink r:id="rId10" w:history="1">
        <w:r w:rsidRPr="00392816">
          <w:rPr>
            <w:rStyle w:val="Hyperlink"/>
            <w:b w:val="0"/>
            <w:color w:val="auto"/>
            <w:sz w:val="24"/>
            <w:u w:val="none"/>
          </w:rPr>
          <w:t>adultliteracy@tpl.ca</w:t>
        </w:r>
      </w:hyperlink>
      <w:r w:rsidRPr="00392816">
        <w:rPr>
          <w:b w:val="0"/>
          <w:color w:val="auto"/>
          <w:sz w:val="24"/>
        </w:rPr>
        <w:t xml:space="preserve"> or use the online form at tpl.ca/accessibility to make a request.</w:t>
      </w:r>
    </w:p>
    <w:p w14:paraId="5860D341" w14:textId="77777777" w:rsidR="00392816" w:rsidRPr="00392816" w:rsidRDefault="00392816" w:rsidP="00392816">
      <w:pPr>
        <w:spacing w:after="0"/>
      </w:pPr>
    </w:p>
    <w:p w14:paraId="0D645DA1" w14:textId="2C8DAE1C" w:rsidR="00DA0E5F" w:rsidRPr="00392816" w:rsidRDefault="00BC5826" w:rsidP="00DA0E5F">
      <w:pPr>
        <w:pStyle w:val="NoSpacing"/>
        <w:numPr>
          <w:ilvl w:val="0"/>
          <w:numId w:val="5"/>
        </w:numPr>
        <w:rPr>
          <w:rStyle w:val="Hyperlink"/>
          <w:color w:val="auto"/>
          <w:u w:val="none"/>
        </w:rPr>
      </w:pPr>
      <w:r w:rsidRPr="00392816">
        <w:t>Please email the completed application</w:t>
      </w:r>
      <w:r w:rsidR="00DA0E5F" w:rsidRPr="00392816">
        <w:t xml:space="preserve"> to </w:t>
      </w:r>
      <w:hyperlink r:id="rId11" w:history="1">
        <w:r w:rsidR="00DA0E5F" w:rsidRPr="00392816">
          <w:rPr>
            <w:rStyle w:val="Hyperlink"/>
            <w:b/>
            <w:bCs/>
            <w:iCs/>
            <w:color w:val="auto"/>
            <w:u w:val="none"/>
          </w:rPr>
          <w:t>adultliteracy@tpl.ca</w:t>
        </w:r>
      </w:hyperlink>
    </w:p>
    <w:p w14:paraId="0AA9D501" w14:textId="7FEA1017" w:rsidR="00BC5826" w:rsidRPr="00392816" w:rsidRDefault="00BC5826" w:rsidP="00BC5826">
      <w:pPr>
        <w:pStyle w:val="NoSpacing"/>
        <w:numPr>
          <w:ilvl w:val="0"/>
          <w:numId w:val="5"/>
        </w:numPr>
      </w:pPr>
      <w:r w:rsidRPr="00392816">
        <w:t xml:space="preserve">Alternatively, submit the completed application to any TPL branch. </w:t>
      </w:r>
    </w:p>
    <w:p w14:paraId="4F2E6C3B" w14:textId="0892C537" w:rsidR="00BC5826" w:rsidRPr="00392816" w:rsidRDefault="00BC5826" w:rsidP="00BC5826">
      <w:pPr>
        <w:pStyle w:val="NoSpacing"/>
        <w:ind w:left="360"/>
        <w:rPr>
          <w:rStyle w:val="Hyperlink"/>
          <w:color w:val="auto"/>
          <w:u w:val="none"/>
        </w:rPr>
      </w:pPr>
      <w:r w:rsidRPr="00392816">
        <w:t xml:space="preserve">Branch staff: send the completed application to </w:t>
      </w:r>
      <w:r w:rsidRPr="00392816">
        <w:rPr>
          <w:b/>
        </w:rPr>
        <w:t>Adult Literacy – NYCL Concourse</w:t>
      </w:r>
    </w:p>
    <w:p w14:paraId="745266B2" w14:textId="56834501" w:rsidR="00DC643B" w:rsidRPr="00392816" w:rsidRDefault="00586A8C" w:rsidP="00392816">
      <w:pPr>
        <w:pStyle w:val="NoSpacing"/>
        <w:numPr>
          <w:ilvl w:val="0"/>
          <w:numId w:val="5"/>
        </w:numPr>
        <w:rPr>
          <w:rStyle w:val="Hyperlink"/>
          <w:color w:val="auto"/>
          <w:u w:val="none"/>
        </w:rPr>
      </w:pPr>
      <w:r w:rsidRPr="00392816">
        <w:t xml:space="preserve">For more information about Adult Literacy Services, visit </w:t>
      </w:r>
      <w:hyperlink r:id="rId12" w:history="1">
        <w:r w:rsidRPr="00392816">
          <w:rPr>
            <w:rStyle w:val="Hyperlink"/>
            <w:color w:val="auto"/>
          </w:rPr>
          <w:t>tpl.ca/</w:t>
        </w:r>
        <w:proofErr w:type="spellStart"/>
        <w:r w:rsidRPr="00392816">
          <w:rPr>
            <w:rStyle w:val="Hyperlink"/>
            <w:color w:val="auto"/>
          </w:rPr>
          <w:t>adultliteracy</w:t>
        </w:r>
        <w:proofErr w:type="spellEnd"/>
      </w:hyperlink>
    </w:p>
    <w:p w14:paraId="09E8A402" w14:textId="67142168" w:rsidR="00610DB4" w:rsidRDefault="00610DB4" w:rsidP="00610DB4">
      <w:pPr>
        <w:pStyle w:val="Heading1"/>
        <w:spacing w:before="0"/>
        <w:rPr>
          <w:color w:val="auto"/>
        </w:rPr>
      </w:pPr>
    </w:p>
    <w:p w14:paraId="0A52849A" w14:textId="77777777" w:rsidR="007F7CA7" w:rsidRPr="007F7CA7" w:rsidRDefault="007F7CA7" w:rsidP="007F7CA7"/>
    <w:p w14:paraId="58CB8D0C" w14:textId="3F73D46F" w:rsidR="00610DB4" w:rsidRPr="007F7CA7" w:rsidRDefault="008372AA" w:rsidP="00610DB4">
      <w:pPr>
        <w:pStyle w:val="Heading1"/>
        <w:spacing w:before="0"/>
        <w:rPr>
          <w:b w:val="0"/>
          <w:color w:val="auto"/>
          <w:sz w:val="24"/>
        </w:rPr>
      </w:pPr>
      <w:r w:rsidRPr="007F7CA7">
        <w:rPr>
          <w:b w:val="0"/>
          <w:color w:val="auto"/>
          <w:sz w:val="24"/>
        </w:rPr>
        <w:t xml:space="preserve">Today’s Date: </w:t>
      </w:r>
    </w:p>
    <w:p w14:paraId="64961CCC" w14:textId="77777777" w:rsidR="00392816" w:rsidRPr="00392816" w:rsidRDefault="00392816" w:rsidP="00392816">
      <w:pPr>
        <w:rPr>
          <w:sz w:val="2"/>
        </w:rPr>
      </w:pPr>
    </w:p>
    <w:p w14:paraId="1C3F4FED" w14:textId="273E54B0" w:rsidR="00356EC2" w:rsidRPr="00392816" w:rsidRDefault="00356EC2" w:rsidP="00392816">
      <w:pPr>
        <w:pStyle w:val="Heading1"/>
        <w:spacing w:before="0"/>
        <w:rPr>
          <w:color w:val="auto"/>
        </w:rPr>
      </w:pPr>
      <w:r w:rsidRPr="00392816">
        <w:rPr>
          <w:color w:val="auto"/>
        </w:rPr>
        <w:lastRenderedPageBreak/>
        <w:t>1. Personal Information</w:t>
      </w:r>
    </w:p>
    <w:p w14:paraId="22A5D99F" w14:textId="2FA2A298" w:rsidR="00BB00FC" w:rsidRPr="00BB00FC" w:rsidRDefault="00356EC2" w:rsidP="00BB00FC">
      <w:pPr>
        <w:spacing w:before="240"/>
        <w:rPr>
          <w:sz w:val="20"/>
        </w:rPr>
      </w:pPr>
      <w:r w:rsidRPr="00392816">
        <w:t>Name</w:t>
      </w:r>
      <w:r w:rsidRPr="00392816">
        <w:rPr>
          <w:sz w:val="20"/>
        </w:rPr>
        <w:t xml:space="preserve">: </w:t>
      </w:r>
      <w:r w:rsidR="00BB00FC">
        <w:rPr>
          <w:sz w:val="20"/>
        </w:rPr>
        <w:tab/>
      </w:r>
      <w:r w:rsidR="00BB00FC">
        <w:rPr>
          <w:sz w:val="20"/>
        </w:rPr>
        <w:tab/>
      </w:r>
      <w:r w:rsidR="00BB00FC">
        <w:rPr>
          <w:sz w:val="20"/>
        </w:rPr>
        <w:tab/>
      </w:r>
      <w:r w:rsidR="00BB00FC">
        <w:rPr>
          <w:sz w:val="20"/>
        </w:rPr>
        <w:tab/>
      </w:r>
      <w:r w:rsidR="00BB00FC">
        <w:rPr>
          <w:sz w:val="20"/>
        </w:rPr>
        <w:tab/>
      </w:r>
      <w:r w:rsidR="00BB00FC">
        <w:rPr>
          <w:sz w:val="20"/>
        </w:rPr>
        <w:tab/>
      </w:r>
      <w:r w:rsidR="00BB00FC">
        <w:rPr>
          <w:sz w:val="20"/>
        </w:rPr>
        <w:tab/>
      </w:r>
      <w:r w:rsidR="00BB00FC">
        <w:rPr>
          <w:sz w:val="20"/>
        </w:rPr>
        <w:tab/>
      </w:r>
      <w:r w:rsidR="00BB00FC">
        <w:t>Pronouns:</w:t>
      </w:r>
    </w:p>
    <w:p w14:paraId="7EA4E007" w14:textId="6F1F6656" w:rsidR="00356EC2" w:rsidRPr="00392816" w:rsidRDefault="00356EC2" w:rsidP="00356EC2">
      <w:r w:rsidRPr="00392816">
        <w:t>Street Address:</w:t>
      </w:r>
      <w:r w:rsidR="008F4815" w:rsidRPr="00392816">
        <w:t xml:space="preserve"> </w:t>
      </w:r>
      <w:r w:rsidRPr="00392816">
        <w:tab/>
      </w:r>
      <w:r w:rsidRPr="00392816">
        <w:tab/>
      </w:r>
      <w:r w:rsidRPr="00392816">
        <w:tab/>
      </w:r>
    </w:p>
    <w:p w14:paraId="76E3ABBD" w14:textId="7EF8C40E" w:rsidR="003E6458" w:rsidRPr="00392816" w:rsidRDefault="00356EC2" w:rsidP="00356EC2">
      <w:r w:rsidRPr="00392816">
        <w:t xml:space="preserve">City:  </w:t>
      </w:r>
      <w:r w:rsidRPr="00392816">
        <w:tab/>
      </w:r>
      <w:r w:rsidRPr="00392816">
        <w:tab/>
      </w:r>
      <w:r w:rsidRPr="00392816">
        <w:tab/>
      </w:r>
      <w:r w:rsidRPr="00392816">
        <w:tab/>
      </w:r>
    </w:p>
    <w:p w14:paraId="1633785D" w14:textId="1FB0EE25" w:rsidR="00356EC2" w:rsidRPr="00392816" w:rsidRDefault="00A6451C" w:rsidP="00356EC2">
      <w:r w:rsidRPr="00392816">
        <w:t xml:space="preserve">Province and </w:t>
      </w:r>
      <w:r w:rsidR="00356EC2" w:rsidRPr="00392816">
        <w:t xml:space="preserve">Postal Code: </w:t>
      </w:r>
    </w:p>
    <w:p w14:paraId="5D5C8F3A" w14:textId="77777777" w:rsidR="00BB00FC" w:rsidRDefault="00356EC2" w:rsidP="005D2FA9">
      <w:r w:rsidRPr="00392816">
        <w:t>Phone:</w:t>
      </w:r>
      <w:r w:rsidR="003E6458" w:rsidRPr="00392816">
        <w:t xml:space="preserve"> </w:t>
      </w:r>
      <w:r w:rsidR="00BB00FC">
        <w:tab/>
      </w:r>
      <w:r w:rsidR="00BB00FC">
        <w:tab/>
      </w:r>
      <w:r w:rsidR="00BB00FC">
        <w:tab/>
      </w:r>
      <w:r w:rsidR="00BB00FC">
        <w:tab/>
      </w:r>
      <w:r w:rsidR="00BB00FC">
        <w:tab/>
      </w:r>
      <w:r w:rsidR="00BB00FC">
        <w:tab/>
      </w:r>
    </w:p>
    <w:p w14:paraId="19442790" w14:textId="2E9676E9" w:rsidR="005D2FA9" w:rsidRDefault="00356EC2" w:rsidP="005D2FA9">
      <w:r w:rsidRPr="00392816">
        <w:t>Email address:</w:t>
      </w:r>
      <w:r w:rsidR="00A80CF3" w:rsidRPr="00392816">
        <w:t xml:space="preserve"> </w:t>
      </w:r>
      <w:r w:rsidR="00A80CF3" w:rsidRPr="00392816">
        <w:softHyphen/>
      </w:r>
      <w:r w:rsidR="00A80CF3" w:rsidRPr="00392816">
        <w:softHyphen/>
      </w:r>
      <w:r w:rsidR="00A80CF3" w:rsidRPr="00392816">
        <w:softHyphen/>
      </w:r>
      <w:r w:rsidR="00A80CF3" w:rsidRPr="00392816">
        <w:softHyphen/>
      </w:r>
      <w:r w:rsidR="00A80CF3" w:rsidRPr="00392816">
        <w:softHyphen/>
      </w:r>
      <w:r w:rsidR="00A80CF3" w:rsidRPr="00392816">
        <w:softHyphen/>
      </w:r>
      <w:r w:rsidR="00A80CF3" w:rsidRPr="00392816">
        <w:softHyphen/>
      </w:r>
      <w:r w:rsidR="00A80CF3" w:rsidRPr="00392816">
        <w:softHyphen/>
      </w:r>
      <w:r w:rsidR="00A80CF3" w:rsidRPr="00392816">
        <w:softHyphen/>
      </w:r>
      <w:r w:rsidR="00A80CF3" w:rsidRPr="00392816">
        <w:softHyphen/>
      </w:r>
      <w:r w:rsidR="00A80CF3" w:rsidRPr="00392816">
        <w:softHyphen/>
      </w:r>
      <w:r w:rsidR="00A80CF3" w:rsidRPr="00392816">
        <w:softHyphen/>
      </w:r>
    </w:p>
    <w:p w14:paraId="337C6F03" w14:textId="77777777" w:rsidR="005D2FA9" w:rsidRPr="00392816" w:rsidRDefault="005D2FA9" w:rsidP="005D2FA9"/>
    <w:p w14:paraId="66AE6F0A" w14:textId="77777777" w:rsidR="005D2FA9" w:rsidRPr="00392816" w:rsidRDefault="005D2FA9" w:rsidP="005D2FA9">
      <w:r w:rsidRPr="00392816">
        <w:t xml:space="preserve">Have you volunteered with this or another Toronto Public Library program in the past? </w:t>
      </w:r>
    </w:p>
    <w:p w14:paraId="5DA6CEA2" w14:textId="71C57C20" w:rsidR="00356EC2" w:rsidRPr="00392816" w:rsidRDefault="00287A93" w:rsidP="005D2FA9">
      <w:pPr>
        <w:tabs>
          <w:tab w:val="left" w:pos="780"/>
        </w:tabs>
        <w:spacing w:line="360" w:lineRule="auto"/>
      </w:pPr>
      <w:sdt>
        <w:sdtPr>
          <w:rPr>
            <w:lang w:val="en-US"/>
          </w:rPr>
          <w:id w:val="-1183042531"/>
          <w15:color w:val="FFFF00"/>
          <w14:checkbox>
            <w14:checked w14:val="0"/>
            <w14:checkedState w14:val="00FE" w14:font="Wingdings"/>
            <w14:uncheckedState w14:val="006F" w14:font="Wingdings"/>
          </w14:checkbox>
        </w:sdtPr>
        <w:sdtEndPr/>
        <w:sdtContent>
          <w:r w:rsidR="005D2FA9" w:rsidRPr="00392816">
            <w:rPr>
              <w:lang w:val="en-US"/>
            </w:rPr>
            <w:sym w:font="Wingdings" w:char="F06F"/>
          </w:r>
        </w:sdtContent>
      </w:sdt>
      <w:r w:rsidR="005D2FA9" w:rsidRPr="00392816">
        <w:t xml:space="preserve"> No</w:t>
      </w:r>
      <w:r w:rsidR="005D2FA9" w:rsidRPr="00392816">
        <w:tab/>
      </w:r>
      <w:r w:rsidR="005D2FA9">
        <w:tab/>
      </w:r>
      <w:sdt>
        <w:sdtPr>
          <w:rPr>
            <w:lang w:val="en-US"/>
          </w:rPr>
          <w:id w:val="-1258134663"/>
          <w15:color w:val="FFFF00"/>
          <w14:checkbox>
            <w14:checked w14:val="0"/>
            <w14:checkedState w14:val="00FE" w14:font="Wingdings"/>
            <w14:uncheckedState w14:val="006F" w14:font="Wingdings"/>
          </w14:checkbox>
        </w:sdtPr>
        <w:sdtEndPr/>
        <w:sdtContent>
          <w:r w:rsidR="005D2FA9">
            <w:rPr>
              <w:lang w:val="en-US"/>
            </w:rPr>
            <w:sym w:font="Wingdings" w:char="F06F"/>
          </w:r>
        </w:sdtContent>
      </w:sdt>
      <w:r w:rsidR="005D2FA9" w:rsidRPr="00392816">
        <w:t xml:space="preserve">  Yes      If yes, which program and when? </w:t>
      </w:r>
    </w:p>
    <w:p w14:paraId="5618B103" w14:textId="00F3CE0A" w:rsidR="00356EC2" w:rsidRPr="00392816" w:rsidRDefault="00754B8A" w:rsidP="00BD422D">
      <w:pPr>
        <w:pStyle w:val="Heading1"/>
        <w:rPr>
          <w:color w:val="auto"/>
        </w:rPr>
      </w:pPr>
      <w:r w:rsidRPr="00392816">
        <w:rPr>
          <w:color w:val="auto"/>
        </w:rPr>
        <w:t>2. Relevant Experience</w:t>
      </w:r>
    </w:p>
    <w:p w14:paraId="3DC0FC18" w14:textId="19F38B86" w:rsidR="00A6451C" w:rsidRPr="00392816" w:rsidRDefault="00356EC2" w:rsidP="00A6451C">
      <w:pPr>
        <w:pStyle w:val="Heading2"/>
        <w:rPr>
          <w:color w:val="auto"/>
        </w:rPr>
      </w:pPr>
      <w:r w:rsidRPr="00392816">
        <w:rPr>
          <w:color w:val="auto"/>
        </w:rPr>
        <w:t xml:space="preserve">Education: </w:t>
      </w:r>
    </w:p>
    <w:p w14:paraId="0E7A5D00" w14:textId="305FE704" w:rsidR="00A6451C" w:rsidRDefault="00A6451C" w:rsidP="00A6451C"/>
    <w:p w14:paraId="5F262BE3" w14:textId="7E76229C" w:rsidR="005D2FA9" w:rsidRDefault="005D2FA9" w:rsidP="00A6451C"/>
    <w:p w14:paraId="56791805" w14:textId="4E924D7E" w:rsidR="003E6458" w:rsidRPr="00392816" w:rsidRDefault="00356EC2" w:rsidP="00A6451C">
      <w:pPr>
        <w:pStyle w:val="Heading2"/>
        <w:rPr>
          <w:color w:val="auto"/>
        </w:rPr>
      </w:pPr>
      <w:r w:rsidRPr="00392816">
        <w:rPr>
          <w:color w:val="auto"/>
        </w:rPr>
        <w:lastRenderedPageBreak/>
        <w:t xml:space="preserve">Work Experience: </w:t>
      </w:r>
    </w:p>
    <w:p w14:paraId="5DB3BF07" w14:textId="20677C9A" w:rsidR="00A6451C" w:rsidRDefault="00A6451C" w:rsidP="00A6451C"/>
    <w:p w14:paraId="3D23F42A" w14:textId="77777777" w:rsidR="005D2FA9" w:rsidRDefault="005D2FA9" w:rsidP="00A6451C"/>
    <w:p w14:paraId="42C3E1F8" w14:textId="34116B21" w:rsidR="00A6451C" w:rsidRPr="00392816" w:rsidRDefault="00610DB4" w:rsidP="005D2FA9">
      <w:pPr>
        <w:tabs>
          <w:tab w:val="left" w:pos="9000"/>
        </w:tabs>
      </w:pPr>
      <w:r>
        <w:tab/>
      </w:r>
    </w:p>
    <w:p w14:paraId="03C19B4D" w14:textId="61A8EA6A" w:rsidR="003E6458" w:rsidRPr="00392816" w:rsidRDefault="00356EC2" w:rsidP="00A6451C">
      <w:pPr>
        <w:pStyle w:val="Heading2"/>
        <w:rPr>
          <w:color w:val="auto"/>
        </w:rPr>
      </w:pPr>
      <w:r w:rsidRPr="00392816">
        <w:rPr>
          <w:color w:val="auto"/>
        </w:rPr>
        <w:t xml:space="preserve">Volunteer Experience: </w:t>
      </w:r>
    </w:p>
    <w:p w14:paraId="2835D966" w14:textId="2E52DD0A" w:rsidR="00A6451C" w:rsidRDefault="00A6451C" w:rsidP="00A6451C"/>
    <w:p w14:paraId="3BF6A159" w14:textId="77777777" w:rsidR="005D2FA9" w:rsidRPr="00392816" w:rsidRDefault="005D2FA9" w:rsidP="00A6451C"/>
    <w:p w14:paraId="5D1B182E" w14:textId="77777777" w:rsidR="00A6451C" w:rsidRPr="00392816" w:rsidRDefault="00A6451C" w:rsidP="00A6451C"/>
    <w:p w14:paraId="1451DF1B" w14:textId="43D8D8CA" w:rsidR="003E6458" w:rsidRPr="00392816" w:rsidRDefault="00356EC2" w:rsidP="00A6451C">
      <w:pPr>
        <w:pStyle w:val="Heading2"/>
        <w:rPr>
          <w:color w:val="auto"/>
        </w:rPr>
      </w:pPr>
      <w:r w:rsidRPr="00392816">
        <w:rPr>
          <w:color w:val="auto"/>
        </w:rPr>
        <w:t xml:space="preserve">Skills, Interests, </w:t>
      </w:r>
      <w:r w:rsidR="00BD422D" w:rsidRPr="00392816">
        <w:rPr>
          <w:color w:val="auto"/>
        </w:rPr>
        <w:t>H</w:t>
      </w:r>
      <w:r w:rsidRPr="00392816">
        <w:rPr>
          <w:color w:val="auto"/>
        </w:rPr>
        <w:t xml:space="preserve">obbies:  </w:t>
      </w:r>
    </w:p>
    <w:p w14:paraId="71019E56" w14:textId="680383BD" w:rsidR="00A6451C" w:rsidRDefault="00A6451C" w:rsidP="00A6451C"/>
    <w:p w14:paraId="69E1D6D4" w14:textId="77777777" w:rsidR="005D2FA9" w:rsidRPr="00392816" w:rsidRDefault="005D2FA9" w:rsidP="00A6451C"/>
    <w:p w14:paraId="106F1583" w14:textId="555AD4D1" w:rsidR="00586A8C" w:rsidRPr="00392816" w:rsidRDefault="0099323B" w:rsidP="00BD422D">
      <w:pPr>
        <w:pStyle w:val="Heading1"/>
        <w:rPr>
          <w:color w:val="auto"/>
        </w:rPr>
      </w:pPr>
      <w:r w:rsidRPr="00392816">
        <w:rPr>
          <w:color w:val="auto"/>
        </w:rPr>
        <w:lastRenderedPageBreak/>
        <w:t>3. Location and A</w:t>
      </w:r>
      <w:r w:rsidR="00586A8C" w:rsidRPr="00392816">
        <w:rPr>
          <w:color w:val="auto"/>
        </w:rPr>
        <w:t>vailability</w:t>
      </w:r>
    </w:p>
    <w:p w14:paraId="7F34B990" w14:textId="3AEF173A" w:rsidR="005E1F78" w:rsidRPr="00392816" w:rsidRDefault="0051608E" w:rsidP="00610DB4">
      <w:pPr>
        <w:pStyle w:val="Heading2"/>
        <w:rPr>
          <w:color w:val="auto"/>
        </w:rPr>
      </w:pPr>
      <w:r w:rsidRPr="00392816">
        <w:rPr>
          <w:color w:val="auto"/>
        </w:rPr>
        <w:t>Volunteer</w:t>
      </w:r>
      <w:r w:rsidR="00135132" w:rsidRPr="00392816">
        <w:rPr>
          <w:color w:val="auto"/>
        </w:rPr>
        <w:t xml:space="preserve"> L</w:t>
      </w:r>
      <w:r w:rsidR="00754B8A" w:rsidRPr="00392816">
        <w:rPr>
          <w:color w:val="auto"/>
        </w:rPr>
        <w:t>ocations (click/tap all locations that you are interested in):</w:t>
      </w:r>
    </w:p>
    <w:p w14:paraId="0A7E7B90" w14:textId="77777777" w:rsidR="00994EA0" w:rsidRPr="00392816" w:rsidRDefault="00994EA0" w:rsidP="00994EA0">
      <w:pPr>
        <w:pStyle w:val="NoSpacing"/>
        <w:spacing w:after="240"/>
      </w:pPr>
      <w:r w:rsidRPr="00392816">
        <w:t xml:space="preserve">Volunteer opportunities are </w:t>
      </w:r>
      <w:r w:rsidRPr="00392816">
        <w:rPr>
          <w:b/>
        </w:rPr>
        <w:t>only available Monday-Friday</w:t>
      </w:r>
      <w:r w:rsidRPr="00392816">
        <w:t xml:space="preserve"> during Office Hours. For each location’s office hours, visit: </w:t>
      </w:r>
      <w:hyperlink r:id="rId13" w:history="1">
        <w:r w:rsidRPr="00392816">
          <w:rPr>
            <w:rStyle w:val="Hyperlink"/>
            <w:color w:val="auto"/>
          </w:rPr>
          <w:t>tpl.ca/support-us/volunteering/adult-literacy</w:t>
        </w:r>
      </w:hyperlink>
    </w:p>
    <w:p w14:paraId="789960FB" w14:textId="19C15970" w:rsidR="005E1F78" w:rsidRPr="00392816" w:rsidRDefault="005E1F78" w:rsidP="003E6458">
      <w:pPr>
        <w:pStyle w:val="NoSpacing"/>
        <w:spacing w:after="240"/>
        <w:sectPr w:rsidR="005E1F78" w:rsidRPr="00392816" w:rsidSect="00610DB4">
          <w:footerReference w:type="even" r:id="rId14"/>
          <w:footerReference w:type="default" r:id="rId15"/>
          <w:footerReference w:type="first" r:id="rId16"/>
          <w:type w:val="continuous"/>
          <w:pgSz w:w="12240" w:h="15840" w:code="1"/>
          <w:pgMar w:top="1440" w:right="1080" w:bottom="1440" w:left="1080" w:header="706" w:footer="158" w:gutter="0"/>
          <w:paperSrc w:first="15" w:other="15"/>
          <w:cols w:space="720"/>
          <w:docGrid w:linePitch="326"/>
        </w:sectPr>
      </w:pPr>
    </w:p>
    <w:p w14:paraId="5678930C" w14:textId="45D60733" w:rsidR="00BD422D" w:rsidRPr="00392816" w:rsidRDefault="00287A93" w:rsidP="008F4815">
      <w:pPr>
        <w:spacing w:after="0"/>
        <w:rPr>
          <w:lang w:val="en-US"/>
        </w:rPr>
      </w:pPr>
      <w:sdt>
        <w:sdtPr>
          <w:rPr>
            <w:lang w:val="en-US"/>
          </w:rPr>
          <w:id w:val="131374057"/>
          <w15:color w:val="FFFF00"/>
          <w14:checkbox>
            <w14:checked w14:val="0"/>
            <w14:checkedState w14:val="00FE" w14:font="Wingdings"/>
            <w14:uncheckedState w14:val="006F" w14:font="Wingdings"/>
          </w14:checkbox>
        </w:sdtPr>
        <w:sdtEndPr/>
        <w:sdtContent>
          <w:r w:rsidR="00754B8A" w:rsidRPr="00392816">
            <w:rPr>
              <w:lang w:val="en-US"/>
            </w:rPr>
            <w:sym w:font="Wingdings" w:char="F06F"/>
          </w:r>
        </w:sdtContent>
      </w:sdt>
      <w:r w:rsidR="00A80CF3" w:rsidRPr="00392816">
        <w:t xml:space="preserve">  </w:t>
      </w:r>
      <w:r w:rsidR="00BD422D" w:rsidRPr="00392816">
        <w:rPr>
          <w:lang w:val="en-US"/>
        </w:rPr>
        <w:t>Albion (Albion &amp; Kipling)</w:t>
      </w:r>
    </w:p>
    <w:p w14:paraId="6AAE19EF" w14:textId="71D052B4" w:rsidR="00BD422D" w:rsidRPr="00392816" w:rsidRDefault="00287A93" w:rsidP="008F4815">
      <w:pPr>
        <w:spacing w:after="0"/>
        <w:rPr>
          <w:lang w:val="en-US"/>
        </w:rPr>
      </w:pPr>
      <w:sdt>
        <w:sdtPr>
          <w:rPr>
            <w:lang w:val="en-US"/>
          </w:rPr>
          <w:id w:val="-1882315833"/>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r w:rsidR="00BD422D" w:rsidRPr="00392816">
        <w:rPr>
          <w:lang w:val="en-US"/>
        </w:rPr>
        <w:t>Barbara Frum (Bathurst &amp; Lawrence)</w:t>
      </w:r>
    </w:p>
    <w:p w14:paraId="3425D937" w14:textId="342E2A4D" w:rsidR="00BD422D" w:rsidRPr="00392816" w:rsidRDefault="00287A93" w:rsidP="008F4815">
      <w:pPr>
        <w:spacing w:after="0"/>
        <w:rPr>
          <w:lang w:val="en-US"/>
        </w:rPr>
      </w:pPr>
      <w:sdt>
        <w:sdtPr>
          <w:rPr>
            <w:lang w:val="en-US"/>
          </w:rPr>
          <w:id w:val="-240413693"/>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r w:rsidR="00BD422D" w:rsidRPr="00392816">
        <w:rPr>
          <w:lang w:val="en-US"/>
        </w:rPr>
        <w:t>Don Mills (Don Mills &amp; Lawrence)</w:t>
      </w:r>
    </w:p>
    <w:p w14:paraId="2B0AE255" w14:textId="542AB6DD" w:rsidR="00BD422D" w:rsidRPr="00392816" w:rsidRDefault="00287A93" w:rsidP="008F4815">
      <w:pPr>
        <w:spacing w:after="0"/>
        <w:rPr>
          <w:lang w:val="en-US"/>
        </w:rPr>
      </w:pPr>
      <w:sdt>
        <w:sdtPr>
          <w:rPr>
            <w:lang w:val="en-US"/>
          </w:rPr>
          <w:id w:val="-1125924227"/>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proofErr w:type="spellStart"/>
      <w:r w:rsidR="00BD422D" w:rsidRPr="00392816">
        <w:rPr>
          <w:lang w:val="en-US"/>
        </w:rPr>
        <w:t>Downsview</w:t>
      </w:r>
      <w:proofErr w:type="spellEnd"/>
      <w:r w:rsidR="00BD422D" w:rsidRPr="00392816">
        <w:rPr>
          <w:lang w:val="en-US"/>
        </w:rPr>
        <w:t xml:space="preserve"> (</w:t>
      </w:r>
      <w:proofErr w:type="spellStart"/>
      <w:r w:rsidR="00BD422D" w:rsidRPr="00392816">
        <w:rPr>
          <w:lang w:val="en-US"/>
        </w:rPr>
        <w:t>Keele</w:t>
      </w:r>
      <w:proofErr w:type="spellEnd"/>
      <w:r w:rsidR="00BD422D" w:rsidRPr="00392816">
        <w:rPr>
          <w:lang w:val="en-US"/>
        </w:rPr>
        <w:t xml:space="preserve"> &amp; Wilson)</w:t>
      </w:r>
    </w:p>
    <w:p w14:paraId="0C0ED999" w14:textId="2DA03D18" w:rsidR="008F4815" w:rsidRPr="00392816" w:rsidRDefault="00287A93" w:rsidP="008F4815">
      <w:pPr>
        <w:spacing w:after="0"/>
        <w:rPr>
          <w:lang w:val="en-US"/>
        </w:rPr>
      </w:pPr>
      <w:sdt>
        <w:sdtPr>
          <w:rPr>
            <w:lang w:val="en-US"/>
          </w:rPr>
          <w:id w:val="2069066900"/>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r w:rsidR="00BD422D" w:rsidRPr="00392816">
        <w:rPr>
          <w:lang w:val="en-US"/>
        </w:rPr>
        <w:t>Fairview (Don Mills &amp; Sheppard)</w:t>
      </w:r>
    </w:p>
    <w:p w14:paraId="2E6B9F11" w14:textId="1E81D3FA" w:rsidR="00BD422D" w:rsidRPr="00392816" w:rsidRDefault="00287A93" w:rsidP="008F4815">
      <w:pPr>
        <w:spacing w:after="0"/>
        <w:rPr>
          <w:lang w:val="en-US"/>
        </w:rPr>
      </w:pPr>
      <w:sdt>
        <w:sdtPr>
          <w:rPr>
            <w:lang w:val="en-US"/>
          </w:rPr>
          <w:id w:val="737977658"/>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r w:rsidR="00BD422D" w:rsidRPr="00392816">
        <w:rPr>
          <w:lang w:val="en-US"/>
        </w:rPr>
        <w:t>Malvern (Sheppard &amp; Neilson)</w:t>
      </w:r>
    </w:p>
    <w:p w14:paraId="71C20F50" w14:textId="2CA70FB7" w:rsidR="00BD422D" w:rsidRPr="00392816" w:rsidRDefault="00287A93" w:rsidP="008F4815">
      <w:pPr>
        <w:spacing w:after="0"/>
        <w:rPr>
          <w:lang w:val="en-US"/>
        </w:rPr>
      </w:pPr>
      <w:sdt>
        <w:sdtPr>
          <w:rPr>
            <w:lang w:val="en-US"/>
          </w:rPr>
          <w:id w:val="-1733609361"/>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r w:rsidR="00BD422D" w:rsidRPr="00392816">
        <w:rPr>
          <w:lang w:val="en-US"/>
        </w:rPr>
        <w:t xml:space="preserve">Maria A. </w:t>
      </w:r>
      <w:proofErr w:type="spellStart"/>
      <w:r w:rsidR="00BD422D" w:rsidRPr="00392816">
        <w:rPr>
          <w:lang w:val="en-US"/>
        </w:rPr>
        <w:t>Shchuka</w:t>
      </w:r>
      <w:proofErr w:type="spellEnd"/>
      <w:r w:rsidR="00BD422D" w:rsidRPr="00392816">
        <w:rPr>
          <w:lang w:val="en-US"/>
        </w:rPr>
        <w:t xml:space="preserve"> (</w:t>
      </w:r>
      <w:proofErr w:type="spellStart"/>
      <w:r w:rsidR="00BD422D" w:rsidRPr="00392816">
        <w:rPr>
          <w:lang w:val="en-US"/>
        </w:rPr>
        <w:t>Eglinton</w:t>
      </w:r>
      <w:proofErr w:type="spellEnd"/>
      <w:r w:rsidR="00BD422D" w:rsidRPr="00392816">
        <w:rPr>
          <w:lang w:val="en-US"/>
        </w:rPr>
        <w:t xml:space="preserve"> &amp; </w:t>
      </w:r>
      <w:proofErr w:type="spellStart"/>
      <w:r w:rsidR="00BD422D" w:rsidRPr="00392816">
        <w:rPr>
          <w:lang w:val="en-US"/>
        </w:rPr>
        <w:t>Dufferin</w:t>
      </w:r>
      <w:proofErr w:type="spellEnd"/>
      <w:r w:rsidR="00BD422D" w:rsidRPr="00392816">
        <w:rPr>
          <w:lang w:val="en-US"/>
        </w:rPr>
        <w:t>)</w:t>
      </w:r>
    </w:p>
    <w:p w14:paraId="2D9E4171" w14:textId="1B98496C" w:rsidR="00BD422D" w:rsidRPr="00392816" w:rsidRDefault="00287A93" w:rsidP="005E1F78">
      <w:pPr>
        <w:rPr>
          <w:lang w:val="en-US"/>
        </w:rPr>
        <w:sectPr w:rsidR="00BD422D" w:rsidRPr="00392816" w:rsidSect="00BD422D">
          <w:type w:val="continuous"/>
          <w:pgSz w:w="12240" w:h="15840" w:code="1"/>
          <w:pgMar w:top="720" w:right="1152" w:bottom="720" w:left="1152" w:header="706" w:footer="158" w:gutter="0"/>
          <w:paperSrc w:first="15" w:other="15"/>
          <w:cols w:num="2" w:space="180"/>
          <w:titlePg/>
        </w:sectPr>
      </w:pPr>
      <w:sdt>
        <w:sdtPr>
          <w:rPr>
            <w:lang w:val="en-US"/>
          </w:rPr>
          <w:id w:val="-1864886951"/>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r w:rsidR="00BD422D" w:rsidRPr="00392816">
        <w:rPr>
          <w:lang w:val="en-US"/>
        </w:rPr>
        <w:t>North York Central (Yonge &amp; Sheppard)</w:t>
      </w:r>
      <w:r w:rsidR="008F4815" w:rsidRPr="00392816">
        <w:rPr>
          <w:lang w:val="en-US"/>
        </w:rPr>
        <w:t xml:space="preserve"> </w:t>
      </w:r>
      <w:sdt>
        <w:sdtPr>
          <w:rPr>
            <w:lang w:val="en-US"/>
          </w:rPr>
          <w:id w:val="1191189968"/>
          <w15:color w:val="FFFF00"/>
          <w14:checkbox>
            <w14:checked w14:val="0"/>
            <w14:checkedState w14:val="00FE" w14:font="Wingdings"/>
            <w14:uncheckedState w14:val="006F" w14:font="Wingdings"/>
          </w14:checkbox>
        </w:sdtPr>
        <w:sdtEndPr/>
        <w:sdtContent>
          <w:r w:rsidR="003A6CAC" w:rsidRPr="00392816">
            <w:rPr>
              <w:lang w:val="en-US"/>
            </w:rPr>
            <w:sym w:font="Wingdings" w:char="F06F"/>
          </w:r>
        </w:sdtContent>
      </w:sdt>
      <w:r w:rsidR="00A80CF3" w:rsidRPr="00392816">
        <w:t xml:space="preserve">  </w:t>
      </w:r>
      <w:r w:rsidR="00BD422D" w:rsidRPr="00392816">
        <w:rPr>
          <w:lang w:val="en-US"/>
        </w:rPr>
        <w:t>S.</w:t>
      </w:r>
      <w:r w:rsidR="00060F5E">
        <w:rPr>
          <w:lang w:val="en-US"/>
        </w:rPr>
        <w:t xml:space="preserve"> </w:t>
      </w:r>
      <w:r w:rsidR="00BD422D" w:rsidRPr="00392816">
        <w:rPr>
          <w:lang w:val="en-US"/>
        </w:rPr>
        <w:t>W</w:t>
      </w:r>
      <w:r w:rsidR="008F4815" w:rsidRPr="00392816">
        <w:rPr>
          <w:lang w:val="en-US"/>
        </w:rPr>
        <w:t>alter</w:t>
      </w:r>
      <w:r w:rsidR="00BD422D" w:rsidRPr="00392816">
        <w:rPr>
          <w:lang w:val="en-US"/>
        </w:rPr>
        <w:t xml:space="preserve"> Stewart (O’Connor &amp; </w:t>
      </w:r>
      <w:proofErr w:type="spellStart"/>
      <w:r w:rsidR="00BD422D" w:rsidRPr="00392816">
        <w:rPr>
          <w:lang w:val="en-US"/>
        </w:rPr>
        <w:t>Coxwell</w:t>
      </w:r>
      <w:proofErr w:type="spellEnd"/>
      <w:r w:rsidR="00BD422D" w:rsidRPr="00392816">
        <w:rPr>
          <w:lang w:val="en-US"/>
        </w:rPr>
        <w:t>)</w:t>
      </w:r>
      <w:r w:rsidR="008F4815" w:rsidRPr="00392816">
        <w:rPr>
          <w:lang w:val="en-US"/>
        </w:rPr>
        <w:t xml:space="preserve">  </w:t>
      </w:r>
      <w:sdt>
        <w:sdtPr>
          <w:rPr>
            <w:lang w:val="en-US"/>
          </w:rPr>
          <w:id w:val="301353637"/>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r w:rsidR="00610DB4">
        <w:rPr>
          <w:lang w:val="en-US"/>
        </w:rPr>
        <w:t>York Woods (</w:t>
      </w:r>
      <w:r w:rsidR="005D2FA9">
        <w:rPr>
          <w:lang w:val="en-US"/>
        </w:rPr>
        <w:t>Jane &amp; Finch)</w:t>
      </w:r>
    </w:p>
    <w:p w14:paraId="50C8BEBC" w14:textId="5F6F1689" w:rsidR="00356EC2" w:rsidRPr="00392816" w:rsidRDefault="00356EC2" w:rsidP="00BD422D">
      <w:pPr>
        <w:pStyle w:val="Heading2"/>
        <w:rPr>
          <w:color w:val="auto"/>
        </w:rPr>
      </w:pPr>
      <w:r w:rsidRPr="00392816">
        <w:rPr>
          <w:color w:val="auto"/>
        </w:rPr>
        <w:lastRenderedPageBreak/>
        <w:t>Please indicate the times you are available to volunteer:</w:t>
      </w:r>
    </w:p>
    <w:p w14:paraId="0AD2459B" w14:textId="0D746BBA" w:rsidR="00356EC2" w:rsidRPr="00392816" w:rsidRDefault="00287A93" w:rsidP="00356EC2">
      <w:pPr>
        <w:spacing w:line="360" w:lineRule="auto"/>
      </w:pPr>
      <w:sdt>
        <w:sdtPr>
          <w:rPr>
            <w:lang w:val="en-US"/>
          </w:rPr>
          <w:id w:val="135230233"/>
          <w15:color w:val="FFFF00"/>
          <w14:checkbox>
            <w14:checked w14:val="0"/>
            <w14:checkedState w14:val="00FE" w14:font="Wingdings"/>
            <w14:uncheckedState w14:val="006F" w14:font="Wingdings"/>
          </w14:checkbox>
        </w:sdtPr>
        <w:sdtEndPr/>
        <w:sdtContent>
          <w:r w:rsidR="0047745F" w:rsidRPr="00392816">
            <w:rPr>
              <w:lang w:val="en-US"/>
            </w:rPr>
            <w:sym w:font="Wingdings" w:char="F06F"/>
          </w:r>
        </w:sdtContent>
      </w:sdt>
      <w:r w:rsidR="00A80CF3" w:rsidRPr="00392816">
        <w:t xml:space="preserve">  </w:t>
      </w:r>
      <w:r w:rsidR="00356EC2" w:rsidRPr="00392816">
        <w:t>Mornings</w:t>
      </w:r>
      <w:r w:rsidR="00356EC2" w:rsidRPr="00392816">
        <w:tab/>
      </w:r>
      <w:r w:rsidR="00356EC2" w:rsidRPr="00392816">
        <w:tab/>
      </w:r>
      <w:r w:rsidR="00356EC2" w:rsidRPr="00392816">
        <w:tab/>
      </w:r>
      <w:sdt>
        <w:sdtPr>
          <w:rPr>
            <w:lang w:val="en-US"/>
          </w:rPr>
          <w:id w:val="753316003"/>
          <w15:color w:val="FFFF00"/>
          <w14:checkbox>
            <w14:checked w14:val="0"/>
            <w14:checkedState w14:val="00FE" w14:font="Wingdings"/>
            <w14:uncheckedState w14:val="006F" w14:font="Wingdings"/>
          </w14:checkbox>
        </w:sdtPr>
        <w:sdtEndPr/>
        <w:sdtContent>
          <w:r>
            <w:rPr>
              <w:lang w:val="en-US"/>
            </w:rPr>
            <w:sym w:font="Wingdings" w:char="F06F"/>
          </w:r>
        </w:sdtContent>
      </w:sdt>
      <w:r w:rsidR="00A80CF3" w:rsidRPr="00392816">
        <w:t xml:space="preserve">  </w:t>
      </w:r>
      <w:r w:rsidR="00356EC2" w:rsidRPr="00392816">
        <w:t>Afternoons</w:t>
      </w:r>
      <w:r w:rsidR="00356EC2" w:rsidRPr="00392816">
        <w:tab/>
      </w:r>
      <w:r w:rsidR="00356EC2" w:rsidRPr="00392816">
        <w:tab/>
      </w:r>
      <w:sdt>
        <w:sdtPr>
          <w:rPr>
            <w:lang w:val="en-US"/>
          </w:rPr>
          <w:id w:val="-1801294271"/>
          <w15:color w:val="FFFF00"/>
          <w14:checkbox>
            <w14:checked w14:val="0"/>
            <w14:checkedState w14:val="00FE" w14:font="Wingdings"/>
            <w14:uncheckedState w14:val="006F" w14:font="Wingdings"/>
          </w14:checkbox>
        </w:sdtPr>
        <w:sdtEndPr/>
        <w:sdtContent>
          <w:r w:rsidR="00A80CF3" w:rsidRPr="00392816">
            <w:rPr>
              <w:lang w:val="en-US"/>
            </w:rPr>
            <w:sym w:font="Wingdings" w:char="F06F"/>
          </w:r>
        </w:sdtContent>
      </w:sdt>
      <w:r w:rsidR="00A80CF3" w:rsidRPr="00392816">
        <w:t xml:space="preserve">  </w:t>
      </w:r>
      <w:r w:rsidR="00356EC2" w:rsidRPr="00392816">
        <w:t>Evenings</w:t>
      </w:r>
    </w:p>
    <w:p w14:paraId="430F3CB3" w14:textId="3E220549" w:rsidR="00356EC2" w:rsidRPr="00392816" w:rsidRDefault="00356EC2" w:rsidP="0003589C">
      <w:pPr>
        <w:pStyle w:val="Heading1"/>
        <w:tabs>
          <w:tab w:val="left" w:pos="3440"/>
        </w:tabs>
        <w:rPr>
          <w:color w:val="auto"/>
          <w:lang w:val="en-US"/>
        </w:rPr>
      </w:pPr>
      <w:r w:rsidRPr="00392816">
        <w:rPr>
          <w:color w:val="auto"/>
          <w:lang w:val="en-US"/>
        </w:rPr>
        <w:lastRenderedPageBreak/>
        <w:t>4. References</w:t>
      </w:r>
      <w:r w:rsidR="0003589C">
        <w:rPr>
          <w:color w:val="auto"/>
          <w:lang w:val="en-US"/>
        </w:rPr>
        <w:tab/>
      </w:r>
    </w:p>
    <w:p w14:paraId="3A9867B5" w14:textId="77777777" w:rsidR="00356EC2" w:rsidRPr="00392816" w:rsidRDefault="00356EC2" w:rsidP="00BD422D">
      <w:pPr>
        <w:pStyle w:val="Heading2"/>
        <w:rPr>
          <w:color w:val="auto"/>
        </w:rPr>
      </w:pPr>
      <w:r w:rsidRPr="00392816">
        <w:rPr>
          <w:color w:val="auto"/>
        </w:rPr>
        <w:t>Professional Reference:</w:t>
      </w:r>
    </w:p>
    <w:p w14:paraId="476CA037" w14:textId="25D43D5E" w:rsidR="00356EC2" w:rsidRDefault="00356EC2" w:rsidP="00060F5E">
      <w:pPr>
        <w:pStyle w:val="NoSpacing"/>
        <w:rPr>
          <w:sz w:val="22"/>
          <w:lang w:val="en-US"/>
        </w:rPr>
      </w:pPr>
      <w:r w:rsidRPr="00392816">
        <w:rPr>
          <w:sz w:val="22"/>
          <w:lang w:val="en-US"/>
        </w:rPr>
        <w:t>A professional reference can be any individual who is/was in a supervisory capacity to you (academic, volunteer or work)</w:t>
      </w:r>
      <w:r w:rsidR="008F4815" w:rsidRPr="00392816">
        <w:rPr>
          <w:sz w:val="22"/>
          <w:lang w:val="en-US"/>
        </w:rPr>
        <w:t>.</w:t>
      </w:r>
    </w:p>
    <w:p w14:paraId="5A42F625" w14:textId="77777777" w:rsidR="00060F5E" w:rsidRPr="00060F5E" w:rsidRDefault="00060F5E" w:rsidP="00060F5E">
      <w:pPr>
        <w:pStyle w:val="NoSpacing"/>
        <w:rPr>
          <w:sz w:val="22"/>
          <w:lang w:val="en-US"/>
        </w:rPr>
      </w:pPr>
    </w:p>
    <w:p w14:paraId="2D4B4981" w14:textId="59AADC8C" w:rsidR="00356EC2" w:rsidRPr="00392816" w:rsidRDefault="00356EC2" w:rsidP="00356EC2">
      <w:pPr>
        <w:spacing w:line="360" w:lineRule="auto"/>
      </w:pPr>
      <w:r w:rsidRPr="00392816">
        <w:t xml:space="preserve">Name: </w:t>
      </w:r>
    </w:p>
    <w:p w14:paraId="3C4FA671" w14:textId="22F00BF1" w:rsidR="00356EC2" w:rsidRPr="00392816" w:rsidRDefault="00356EC2" w:rsidP="00356EC2">
      <w:pPr>
        <w:spacing w:line="360" w:lineRule="auto"/>
      </w:pPr>
      <w:r w:rsidRPr="00392816">
        <w:t xml:space="preserve">Organization Name:  </w:t>
      </w:r>
      <w:r w:rsidRPr="00392816">
        <w:tab/>
      </w:r>
      <w:r w:rsidRPr="00392816">
        <w:tab/>
      </w:r>
      <w:r w:rsidRPr="00392816">
        <w:tab/>
      </w:r>
      <w:r w:rsidRPr="00392816">
        <w:tab/>
      </w:r>
    </w:p>
    <w:p w14:paraId="56F5AB8D" w14:textId="06ED4F13" w:rsidR="003E6458" w:rsidRPr="00392816" w:rsidRDefault="00356EC2" w:rsidP="00356EC2">
      <w:pPr>
        <w:spacing w:line="360" w:lineRule="auto"/>
      </w:pPr>
      <w:r w:rsidRPr="00392816">
        <w:t>Phone:</w:t>
      </w:r>
      <w:r w:rsidR="003E6458" w:rsidRPr="00392816">
        <w:t xml:space="preserve">    </w:t>
      </w:r>
    </w:p>
    <w:p w14:paraId="60B1528E" w14:textId="182CE561" w:rsidR="00356EC2" w:rsidRPr="00392816" w:rsidRDefault="00356EC2" w:rsidP="00356EC2">
      <w:pPr>
        <w:spacing w:line="360" w:lineRule="auto"/>
      </w:pPr>
      <w:r w:rsidRPr="00392816">
        <w:t xml:space="preserve">Email: </w:t>
      </w:r>
    </w:p>
    <w:p w14:paraId="0DB8EA3B" w14:textId="6EC7755B" w:rsidR="00356EC2" w:rsidRPr="00392816" w:rsidRDefault="00356EC2" w:rsidP="00356EC2">
      <w:pPr>
        <w:spacing w:line="360" w:lineRule="auto"/>
      </w:pPr>
      <w:r w:rsidRPr="00392816">
        <w:t xml:space="preserve">Relationship to you: </w:t>
      </w:r>
    </w:p>
    <w:p w14:paraId="3D7AD405" w14:textId="009C576A" w:rsidR="002C6B6F" w:rsidRPr="003E173B" w:rsidRDefault="002C6B6F" w:rsidP="002C6B6F">
      <w:pPr>
        <w:pStyle w:val="Footer"/>
        <w:tabs>
          <w:tab w:val="clear" w:pos="4680"/>
          <w:tab w:val="clear" w:pos="9360"/>
          <w:tab w:val="left" w:pos="1980"/>
          <w:tab w:val="left" w:pos="4770"/>
          <w:tab w:val="left" w:pos="5670"/>
        </w:tabs>
        <w:rPr>
          <w:color w:val="000000" w:themeColor="text1"/>
          <w:sz w:val="24"/>
        </w:rPr>
      </w:pPr>
      <w:r>
        <w:rPr>
          <w:color w:val="000000" w:themeColor="text1"/>
          <w:sz w:val="24"/>
        </w:rPr>
        <w:t>Length of time that you have known this person</w:t>
      </w:r>
      <w:r w:rsidRPr="003E173B">
        <w:rPr>
          <w:color w:val="000000" w:themeColor="text1"/>
          <w:sz w:val="24"/>
        </w:rPr>
        <w:t>:</w:t>
      </w:r>
    </w:p>
    <w:p w14:paraId="2D17E7C9" w14:textId="5B50A6F6" w:rsidR="00356EC2" w:rsidRPr="00392816" w:rsidRDefault="00356EC2" w:rsidP="00BD422D">
      <w:pPr>
        <w:pStyle w:val="Heading2"/>
        <w:rPr>
          <w:color w:val="auto"/>
          <w:lang w:val="en-US"/>
        </w:rPr>
      </w:pPr>
      <w:r w:rsidRPr="00392816">
        <w:rPr>
          <w:color w:val="auto"/>
          <w:lang w:val="en-US"/>
        </w:rPr>
        <w:t>Personal Reference:</w:t>
      </w:r>
    </w:p>
    <w:p w14:paraId="0923C66A" w14:textId="1D6C3472" w:rsidR="00356EC2" w:rsidRPr="00392816" w:rsidRDefault="00A80CF3" w:rsidP="00BD422D">
      <w:pPr>
        <w:pStyle w:val="NoSpacing"/>
        <w:rPr>
          <w:b/>
          <w:sz w:val="22"/>
          <w:lang w:val="en-US"/>
        </w:rPr>
      </w:pPr>
      <w:r w:rsidRPr="00392816">
        <w:rPr>
          <w:sz w:val="22"/>
          <w:lang w:val="en-US"/>
        </w:rPr>
        <w:t>A p</w:t>
      </w:r>
      <w:r w:rsidR="00356EC2" w:rsidRPr="00392816">
        <w:rPr>
          <w:sz w:val="22"/>
          <w:lang w:val="en-US"/>
        </w:rPr>
        <w:t>ersonal reference can be a friend or co-worker</w:t>
      </w:r>
      <w:r w:rsidR="00D917CE" w:rsidRPr="00392816">
        <w:rPr>
          <w:sz w:val="22"/>
          <w:lang w:val="en-US"/>
        </w:rPr>
        <w:t>.</w:t>
      </w:r>
    </w:p>
    <w:p w14:paraId="05475195" w14:textId="767D344F" w:rsidR="00356EC2" w:rsidRPr="00392816" w:rsidRDefault="00356EC2" w:rsidP="003E6458">
      <w:pPr>
        <w:spacing w:before="240" w:line="360" w:lineRule="auto"/>
      </w:pPr>
      <w:r w:rsidRPr="00392816">
        <w:t>Name:</w:t>
      </w:r>
      <w:r w:rsidR="003E6458" w:rsidRPr="00392816">
        <w:t xml:space="preserve"> </w:t>
      </w:r>
      <w:r w:rsidRPr="00392816">
        <w:tab/>
      </w:r>
      <w:r w:rsidRPr="00392816">
        <w:tab/>
      </w:r>
      <w:r w:rsidRPr="00392816">
        <w:tab/>
      </w:r>
      <w:r w:rsidRPr="00392816">
        <w:tab/>
      </w:r>
    </w:p>
    <w:p w14:paraId="4D1635B7" w14:textId="5769D2AC" w:rsidR="003E6458" w:rsidRPr="00392816" w:rsidRDefault="00356EC2" w:rsidP="00356EC2">
      <w:pPr>
        <w:spacing w:line="360" w:lineRule="auto"/>
      </w:pPr>
      <w:r w:rsidRPr="00392816">
        <w:lastRenderedPageBreak/>
        <w:t>Phone:</w:t>
      </w:r>
      <w:r w:rsidR="003E6458" w:rsidRPr="00392816">
        <w:t xml:space="preserve"> </w:t>
      </w:r>
      <w:r w:rsidRPr="00392816">
        <w:tab/>
      </w:r>
      <w:r w:rsidRPr="00392816">
        <w:tab/>
      </w:r>
      <w:r w:rsidRPr="00392816">
        <w:tab/>
      </w:r>
      <w:r w:rsidRPr="00392816">
        <w:tab/>
      </w:r>
    </w:p>
    <w:p w14:paraId="63E4394A" w14:textId="18E396D8" w:rsidR="00356EC2" w:rsidRPr="00392816" w:rsidRDefault="00356EC2" w:rsidP="00356EC2">
      <w:pPr>
        <w:spacing w:line="360" w:lineRule="auto"/>
      </w:pPr>
      <w:r w:rsidRPr="00392816">
        <w:t xml:space="preserve">Email: </w:t>
      </w:r>
    </w:p>
    <w:p w14:paraId="4576C172" w14:textId="17806412" w:rsidR="00356EC2" w:rsidRPr="00392816" w:rsidRDefault="00356EC2" w:rsidP="00356EC2">
      <w:pPr>
        <w:spacing w:line="360" w:lineRule="auto"/>
      </w:pPr>
      <w:r w:rsidRPr="00392816">
        <w:t xml:space="preserve">Relationship to you: </w:t>
      </w:r>
    </w:p>
    <w:p w14:paraId="207DD151" w14:textId="23C18841" w:rsidR="00060F5E" w:rsidRPr="00EB52EE" w:rsidRDefault="002C6B6F" w:rsidP="00356EC2">
      <w:pPr>
        <w:pStyle w:val="Footer"/>
        <w:tabs>
          <w:tab w:val="clear" w:pos="4680"/>
          <w:tab w:val="clear" w:pos="9360"/>
          <w:tab w:val="left" w:pos="1980"/>
          <w:tab w:val="left" w:pos="4770"/>
          <w:tab w:val="left" w:pos="5670"/>
        </w:tabs>
        <w:rPr>
          <w:color w:val="000000" w:themeColor="text1"/>
          <w:sz w:val="24"/>
        </w:rPr>
      </w:pPr>
      <w:r>
        <w:rPr>
          <w:color w:val="000000" w:themeColor="text1"/>
          <w:sz w:val="24"/>
        </w:rPr>
        <w:t>Length of time that you have known this person</w:t>
      </w:r>
      <w:r w:rsidRPr="003E173B">
        <w:rPr>
          <w:color w:val="000000" w:themeColor="text1"/>
          <w:sz w:val="24"/>
        </w:rPr>
        <w:t xml:space="preserve">: </w:t>
      </w:r>
    </w:p>
    <w:p w14:paraId="00857CE4" w14:textId="77777777" w:rsidR="00EB52EE" w:rsidRDefault="00EB52EE" w:rsidP="00BD422D">
      <w:pPr>
        <w:pStyle w:val="Heading2"/>
        <w:rPr>
          <w:color w:val="auto"/>
        </w:rPr>
      </w:pPr>
    </w:p>
    <w:p w14:paraId="12F93023" w14:textId="7137B0C6" w:rsidR="00356EC2" w:rsidRPr="00392816" w:rsidRDefault="00356EC2" w:rsidP="00BD422D">
      <w:pPr>
        <w:pStyle w:val="Heading2"/>
        <w:rPr>
          <w:color w:val="auto"/>
        </w:rPr>
      </w:pPr>
      <w:r w:rsidRPr="00392816">
        <w:rPr>
          <w:color w:val="auto"/>
        </w:rPr>
        <w:t>Reference Check Release</w:t>
      </w:r>
      <w:r w:rsidR="00754B8A" w:rsidRPr="00392816">
        <w:rPr>
          <w:color w:val="auto"/>
        </w:rPr>
        <w:t>:</w:t>
      </w:r>
    </w:p>
    <w:p w14:paraId="01DCD814" w14:textId="3AF32427" w:rsidR="00EB52EE" w:rsidRPr="00400B36" w:rsidRDefault="005D2FA9" w:rsidP="00EB52EE">
      <w:pPr>
        <w:spacing w:after="0"/>
        <w:rPr>
          <w:lang w:val="en-US"/>
        </w:rPr>
      </w:pPr>
      <w:r w:rsidRPr="00400B36">
        <w:rPr>
          <w:color w:val="000000"/>
        </w:rPr>
        <w:t>I authorize the Toronto Public Library to contact the persons listed above for the purpose of obtaining reference information in connection with my application for this volunteer position. These persons are authorized to disclose such reference information.</w:t>
      </w:r>
    </w:p>
    <w:p w14:paraId="7A80EF74" w14:textId="6EA24740" w:rsidR="000B346A" w:rsidRPr="00392816" w:rsidRDefault="00DF0D9A" w:rsidP="00BD422D">
      <w:pPr>
        <w:rPr>
          <w:b/>
        </w:rPr>
      </w:pPr>
      <w:r w:rsidRPr="00392816">
        <w:rPr>
          <w:b/>
        </w:rPr>
        <w:t>Signature</w:t>
      </w:r>
      <w:r w:rsidR="00BD422D" w:rsidRPr="00392816">
        <w:rPr>
          <w:b/>
        </w:rPr>
        <w:t>:</w:t>
      </w:r>
      <w:r w:rsidR="003E6458" w:rsidRPr="00392816">
        <w:rPr>
          <w:b/>
        </w:rPr>
        <w:t xml:space="preserve"> </w:t>
      </w:r>
      <w:r w:rsidR="003E6458" w:rsidRPr="00392816">
        <w:rPr>
          <w:b/>
        </w:rPr>
        <w:tab/>
      </w:r>
      <w:r w:rsidR="003E6458" w:rsidRPr="00392816">
        <w:rPr>
          <w:b/>
        </w:rPr>
        <w:tab/>
      </w:r>
      <w:r w:rsidR="003E6458" w:rsidRPr="00392816">
        <w:rPr>
          <w:b/>
        </w:rPr>
        <w:tab/>
      </w:r>
      <w:r w:rsidR="00EB52EE">
        <w:rPr>
          <w:b/>
        </w:rPr>
        <w:tab/>
      </w:r>
      <w:r w:rsidR="00EB52EE">
        <w:rPr>
          <w:b/>
        </w:rPr>
        <w:tab/>
      </w:r>
      <w:r w:rsidR="00EB52EE">
        <w:rPr>
          <w:b/>
        </w:rPr>
        <w:tab/>
      </w:r>
      <w:r w:rsidR="00EB52EE">
        <w:rPr>
          <w:b/>
        </w:rPr>
        <w:tab/>
      </w:r>
      <w:r w:rsidR="00BD422D" w:rsidRPr="00392816">
        <w:rPr>
          <w:b/>
        </w:rPr>
        <w:t xml:space="preserve">Date: </w:t>
      </w:r>
    </w:p>
    <w:p w14:paraId="2ECCDF47" w14:textId="104F2CD8" w:rsidR="00356EC2" w:rsidRPr="00392816" w:rsidRDefault="00356EC2" w:rsidP="00BD422D">
      <w:pPr>
        <w:pStyle w:val="Heading1"/>
        <w:rPr>
          <w:color w:val="auto"/>
        </w:rPr>
      </w:pPr>
      <w:r w:rsidRPr="00392816">
        <w:rPr>
          <w:color w:val="auto"/>
        </w:rPr>
        <w:t xml:space="preserve">5. </w:t>
      </w:r>
      <w:r w:rsidR="00754B8A" w:rsidRPr="00392816">
        <w:rPr>
          <w:color w:val="auto"/>
        </w:rPr>
        <w:t>Signature</w:t>
      </w:r>
    </w:p>
    <w:p w14:paraId="6D2368CD" w14:textId="4E3322C4" w:rsidR="00CB7095" w:rsidRPr="00392816" w:rsidRDefault="009B334B" w:rsidP="00356EC2">
      <w:pPr>
        <w:rPr>
          <w:lang w:val="en-US"/>
        </w:rPr>
      </w:pPr>
      <w:r w:rsidRPr="00392816">
        <w:rPr>
          <w:lang w:val="en-US"/>
        </w:rPr>
        <w:t xml:space="preserve">I </w:t>
      </w:r>
      <w:r w:rsidR="00EB52EE">
        <w:rPr>
          <w:lang w:val="en-US"/>
        </w:rPr>
        <w:t>confirm</w:t>
      </w:r>
      <w:r w:rsidR="00356EC2" w:rsidRPr="00392816">
        <w:rPr>
          <w:lang w:val="en-US"/>
        </w:rPr>
        <w:t xml:space="preserve"> that all of the information included in this application form is true and complete.</w:t>
      </w:r>
      <w:r w:rsidR="00060F5E">
        <w:rPr>
          <w:lang w:val="en-US"/>
        </w:rPr>
        <w:t xml:space="preserve">  </w:t>
      </w:r>
      <w:r w:rsidR="00356EC2" w:rsidRPr="00392816">
        <w:rPr>
          <w:lang w:val="en-US"/>
        </w:rPr>
        <w:t xml:space="preserve">I understand that an incomplete application will not be considered, and that providing false or misleading information may result in </w:t>
      </w:r>
      <w:r w:rsidR="00EB52EE">
        <w:rPr>
          <w:lang w:val="en-US"/>
        </w:rPr>
        <w:t>being removed from this position,</w:t>
      </w:r>
      <w:r w:rsidR="00356EC2" w:rsidRPr="00392816">
        <w:rPr>
          <w:lang w:val="en-US"/>
        </w:rPr>
        <w:t xml:space="preserve"> regardless of the time of discovery.</w:t>
      </w:r>
    </w:p>
    <w:p w14:paraId="23A54A94" w14:textId="34340EED" w:rsidR="00A1154F" w:rsidRDefault="00533A03" w:rsidP="00610DB4">
      <w:pPr>
        <w:rPr>
          <w:b/>
        </w:rPr>
      </w:pPr>
      <w:r w:rsidRPr="00392816">
        <w:rPr>
          <w:b/>
        </w:rPr>
        <w:lastRenderedPageBreak/>
        <w:t>Signature</w:t>
      </w:r>
      <w:r w:rsidR="003E6458" w:rsidRPr="00392816">
        <w:rPr>
          <w:b/>
        </w:rPr>
        <w:t xml:space="preserve">: </w:t>
      </w:r>
      <w:r w:rsidR="003E6458" w:rsidRPr="00392816">
        <w:rPr>
          <w:b/>
        </w:rPr>
        <w:tab/>
      </w:r>
      <w:r w:rsidR="003E6458" w:rsidRPr="00392816">
        <w:rPr>
          <w:b/>
        </w:rPr>
        <w:tab/>
      </w:r>
      <w:r w:rsidR="003E6458" w:rsidRPr="00392816">
        <w:rPr>
          <w:b/>
        </w:rPr>
        <w:tab/>
      </w:r>
      <w:r w:rsidR="00EB52EE">
        <w:rPr>
          <w:b/>
        </w:rPr>
        <w:tab/>
      </w:r>
      <w:r w:rsidR="00EB52EE">
        <w:rPr>
          <w:b/>
        </w:rPr>
        <w:tab/>
      </w:r>
      <w:r w:rsidR="00EB52EE">
        <w:rPr>
          <w:b/>
        </w:rPr>
        <w:tab/>
      </w:r>
      <w:r w:rsidR="00EB52EE">
        <w:rPr>
          <w:b/>
        </w:rPr>
        <w:tab/>
      </w:r>
      <w:r w:rsidR="00356EC2" w:rsidRPr="00392816">
        <w:rPr>
          <w:b/>
        </w:rPr>
        <w:t xml:space="preserve">Date: </w:t>
      </w:r>
    </w:p>
    <w:p w14:paraId="2FFEF34E" w14:textId="1ABF8BEE" w:rsidR="00060F5E" w:rsidRDefault="00060F5E" w:rsidP="00610DB4">
      <w:pPr>
        <w:rPr>
          <w:b/>
        </w:rPr>
      </w:pPr>
    </w:p>
    <w:p w14:paraId="4167D6F1" w14:textId="77777777" w:rsidR="00060F5E" w:rsidRPr="00610DB4" w:rsidRDefault="00060F5E" w:rsidP="00610DB4">
      <w:pPr>
        <w:rPr>
          <w:b/>
        </w:rPr>
      </w:pPr>
    </w:p>
    <w:p w14:paraId="72660637" w14:textId="77777777" w:rsidR="00EB52EE" w:rsidRDefault="009B334B" w:rsidP="00EB52EE">
      <w:pPr>
        <w:tabs>
          <w:tab w:val="left" w:pos="6990"/>
        </w:tabs>
        <w:jc w:val="center"/>
      </w:pPr>
      <w:r w:rsidRPr="00392816">
        <w:rPr>
          <w:b/>
          <w:bCs/>
          <w:lang w:val="en-US"/>
        </w:rPr>
        <w:t xml:space="preserve">Thank you! </w:t>
      </w:r>
      <w:r w:rsidR="00EB52EE">
        <w:t xml:space="preserve">  </w:t>
      </w:r>
    </w:p>
    <w:p w14:paraId="376CD287" w14:textId="07E835D6" w:rsidR="00060F5E" w:rsidRPr="00EB52EE" w:rsidRDefault="009B334B" w:rsidP="00EB52EE">
      <w:pPr>
        <w:tabs>
          <w:tab w:val="left" w:pos="6990"/>
        </w:tabs>
        <w:jc w:val="center"/>
      </w:pPr>
      <w:r w:rsidRPr="00392816">
        <w:rPr>
          <w:b/>
          <w:bCs/>
          <w:lang w:val="en-US"/>
        </w:rPr>
        <w:t xml:space="preserve">Only those selected for an interview will be contacted. </w:t>
      </w:r>
      <w:r w:rsidR="000874D3" w:rsidRPr="00392816">
        <w:rPr>
          <w:b/>
          <w:bCs/>
          <w:lang w:val="en-US"/>
        </w:rPr>
        <w:t>We appreciate your interest in volunteering with the Toronto Public Library.</w:t>
      </w:r>
    </w:p>
    <w:p w14:paraId="3F6A9009" w14:textId="77777777" w:rsidR="00060F5E" w:rsidRDefault="00060F5E" w:rsidP="00754B8A">
      <w:pPr>
        <w:rPr>
          <w:rFonts w:cs="Arial"/>
          <w:sz w:val="16"/>
        </w:rPr>
      </w:pPr>
    </w:p>
    <w:p w14:paraId="287B8E5C" w14:textId="30C3B3B8" w:rsidR="00533A03" w:rsidRPr="00392816" w:rsidRDefault="00610DB4" w:rsidP="00754B8A">
      <w:pPr>
        <w:rPr>
          <w:rFonts w:cs="Arial"/>
          <w:sz w:val="16"/>
        </w:rPr>
      </w:pPr>
      <w:r>
        <w:rPr>
          <w:rFonts w:cs="Arial"/>
          <w:sz w:val="16"/>
        </w:rPr>
        <w:t>___________________________________________________________________________________________________________________________________</w:t>
      </w:r>
    </w:p>
    <w:p w14:paraId="1B47CDE0" w14:textId="441EBCC1" w:rsidR="00EB52EE" w:rsidRDefault="00EB52EE" w:rsidP="00610DB4">
      <w:pPr>
        <w:rPr>
          <w:rFonts w:cs="Arial"/>
          <w:sz w:val="20"/>
          <w:szCs w:val="20"/>
        </w:rPr>
      </w:pPr>
      <w:r w:rsidRPr="00EB52EE">
        <w:rPr>
          <w:color w:val="000000"/>
          <w:sz w:val="20"/>
          <w:szCs w:val="20"/>
        </w:rPr>
        <w:t>Your personal information is collected under the Public Libraries Act (s. 20(a), 20(c), and 20(d)). This information will be used to register you, contact your references, manage your placement in the volunteer programs, and recognize you for your service to Toronto Public Library (through references or other ways). Questions about how the Toronto Public Library handles your information can be directed to the Manager, Social Development, 789 Yonge Street, Toronto, ON M4W 2G8, (416) 395-5502 or email volunteer@tpl.ca.</w:t>
      </w:r>
    </w:p>
    <w:p w14:paraId="3FA180DC" w14:textId="2FEA8589" w:rsidR="0008735A" w:rsidRPr="00EB52EE" w:rsidRDefault="00610DB4" w:rsidP="00610DB4">
      <w:pPr>
        <w:rPr>
          <w:rFonts w:cs="Arial"/>
          <w:sz w:val="20"/>
          <w:szCs w:val="20"/>
        </w:rPr>
      </w:pPr>
      <w:r w:rsidRPr="00EB52EE">
        <w:rPr>
          <w:rFonts w:cs="Arial"/>
          <w:sz w:val="20"/>
          <w:szCs w:val="20"/>
        </w:rPr>
        <w:t>_______________________________________________________</w:t>
      </w:r>
      <w:r w:rsidR="00EB52EE">
        <w:rPr>
          <w:rFonts w:cs="Arial"/>
          <w:sz w:val="20"/>
          <w:szCs w:val="20"/>
        </w:rPr>
        <w:t>_______</w:t>
      </w:r>
      <w:r w:rsidRPr="00EB52EE">
        <w:rPr>
          <w:rFonts w:cs="Arial"/>
          <w:sz w:val="20"/>
          <w:szCs w:val="20"/>
        </w:rPr>
        <w:t>___________________________________________</w:t>
      </w:r>
    </w:p>
    <w:sectPr w:rsidR="0008735A" w:rsidRPr="00EB52EE" w:rsidSect="00610DB4">
      <w:type w:val="continuous"/>
      <w:pgSz w:w="12240" w:h="15840" w:code="1"/>
      <w:pgMar w:top="1440" w:right="1440" w:bottom="1440" w:left="1440" w:header="706" w:footer="158"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8C7C" w14:textId="77777777" w:rsidR="0089252D" w:rsidRDefault="0089252D">
      <w:r>
        <w:separator/>
      </w:r>
    </w:p>
  </w:endnote>
  <w:endnote w:type="continuationSeparator" w:id="0">
    <w:p w14:paraId="0504081B" w14:textId="77777777" w:rsidR="0089252D" w:rsidRDefault="0089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50CA" w14:textId="1FF2C40A" w:rsidR="003340AA" w:rsidRDefault="003340AA">
    <w:pPr>
      <w:pStyle w:val="Footer"/>
    </w:pPr>
    <w:r>
      <w:t>Rev. May 2022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4AD80" w14:textId="7AFBAF17" w:rsidR="009B334B" w:rsidRDefault="009B334B" w:rsidP="0003589C">
    <w:pPr>
      <w:pStyle w:val="Footer"/>
      <w:jc w:val="right"/>
    </w:pPr>
    <w:r>
      <w:tab/>
    </w:r>
    <w:r>
      <w:tab/>
    </w:r>
    <w:sdt>
      <w:sdtPr>
        <w:id w:val="-53017993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sidR="00287A93">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87A93">
              <w:rPr>
                <w:b/>
                <w:bCs/>
                <w:noProof/>
              </w:rPr>
              <w:t>4</w:t>
            </w:r>
            <w:r>
              <w:rPr>
                <w:b/>
                <w:bCs/>
                <w:sz w:val="24"/>
              </w:rPr>
              <w:fldChar w:fldCharType="end"/>
            </w:r>
          </w:sdtContent>
        </w:sdt>
      </w:sdtContent>
    </w:sdt>
  </w:p>
  <w:p w14:paraId="2F750A8D" w14:textId="0D17FF4C" w:rsidR="003340AA" w:rsidRDefault="005D2FA9" w:rsidP="0003589C">
    <w:pPr>
      <w:pStyle w:val="Footer"/>
      <w:jc w:val="right"/>
    </w:pPr>
    <w:r>
      <w:t>Revised April</w:t>
    </w:r>
    <w:r w:rsidR="00B05147">
      <w:t xml:space="preserve"> 2025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285393"/>
      <w:docPartObj>
        <w:docPartGallery w:val="Page Numbers (Bottom of Page)"/>
        <w:docPartUnique/>
      </w:docPartObj>
    </w:sdtPr>
    <w:sdtEndPr/>
    <w:sdtContent>
      <w:sdt>
        <w:sdtPr>
          <w:id w:val="-1769616900"/>
          <w:docPartObj>
            <w:docPartGallery w:val="Page Numbers (Top of Page)"/>
            <w:docPartUnique/>
          </w:docPartObj>
        </w:sdtPr>
        <w:sdtEndPr/>
        <w:sdtContent>
          <w:p w14:paraId="1A935934" w14:textId="07E8274C" w:rsidR="00610DB4" w:rsidRDefault="009B334B" w:rsidP="009B334B">
            <w:pPr>
              <w:pStyle w:val="Footer"/>
              <w:rPr>
                <w:b/>
                <w:bCs/>
                <w:sz w:val="24"/>
              </w:rPr>
            </w:pPr>
            <w:r>
              <w:tab/>
            </w:r>
            <w:r>
              <w:tab/>
              <w:t xml:space="preserve">Page </w:t>
            </w:r>
            <w:r>
              <w:rPr>
                <w:b/>
                <w:bCs/>
                <w:sz w:val="24"/>
              </w:rPr>
              <w:fldChar w:fldCharType="begin"/>
            </w:r>
            <w:r>
              <w:rPr>
                <w:b/>
                <w:bCs/>
              </w:rPr>
              <w:instrText xml:space="preserve"> PAGE </w:instrText>
            </w:r>
            <w:r>
              <w:rPr>
                <w:b/>
                <w:bCs/>
                <w:sz w:val="24"/>
              </w:rPr>
              <w:fldChar w:fldCharType="separate"/>
            </w:r>
            <w:r w:rsidR="00610DB4">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10DB4">
              <w:rPr>
                <w:b/>
                <w:bCs/>
                <w:noProof/>
              </w:rPr>
              <w:t>4</w:t>
            </w:r>
            <w:r>
              <w:rPr>
                <w:b/>
                <w:bCs/>
                <w:sz w:val="24"/>
              </w:rPr>
              <w:fldChar w:fldCharType="end"/>
            </w:r>
          </w:p>
          <w:p w14:paraId="60D1824A" w14:textId="37C8683A" w:rsidR="003340AA" w:rsidRDefault="00610DB4" w:rsidP="00610DB4">
            <w:pPr>
              <w:pStyle w:val="Footer"/>
              <w:jc w:val="right"/>
            </w:pPr>
            <w:r>
              <w:tab/>
              <w:t>Revised April 2023</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309E7" w14:textId="77777777" w:rsidR="0089252D" w:rsidRDefault="0089252D">
      <w:r>
        <w:separator/>
      </w:r>
    </w:p>
  </w:footnote>
  <w:footnote w:type="continuationSeparator" w:id="0">
    <w:p w14:paraId="3726D723" w14:textId="77777777" w:rsidR="0089252D" w:rsidRDefault="008925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4143"/>
    <w:multiLevelType w:val="hybridMultilevel"/>
    <w:tmpl w:val="D2D27B4E"/>
    <w:lvl w:ilvl="0" w:tplc="92124812">
      <w:numFmt w:val="bullet"/>
      <w:lvlText w:val="-"/>
      <w:lvlJc w:val="left"/>
      <w:pPr>
        <w:ind w:left="720" w:hanging="360"/>
      </w:pPr>
      <w:rPr>
        <w:rFonts w:ascii="Noto Sans" w:eastAsiaTheme="minorEastAsia" w:hAnsi="Noto Sans" w:cs="Noto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E20EB3"/>
    <w:multiLevelType w:val="hybridMultilevel"/>
    <w:tmpl w:val="F7FE642A"/>
    <w:lvl w:ilvl="0" w:tplc="866C7EB4">
      <w:start w:val="1"/>
      <w:numFmt w:val="bullet"/>
      <w:lvlText w:val=""/>
      <w:lvlJc w:val="left"/>
      <w:pPr>
        <w:tabs>
          <w:tab w:val="num" w:pos="198"/>
        </w:tabs>
        <w:ind w:left="624" w:hanging="624"/>
      </w:pPr>
      <w:rPr>
        <w:rFonts w:ascii="Symbol" w:hAnsi="Symbol" w:hint="default"/>
        <w:color w:val="auto"/>
        <w:sz w:val="18"/>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00F63"/>
    <w:multiLevelType w:val="hybridMultilevel"/>
    <w:tmpl w:val="263C37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742D8C"/>
    <w:multiLevelType w:val="hybridMultilevel"/>
    <w:tmpl w:val="0E3C73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6FA7300"/>
    <w:multiLevelType w:val="hybridMultilevel"/>
    <w:tmpl w:val="DB0CDD96"/>
    <w:lvl w:ilvl="0" w:tplc="712E5B94">
      <w:start w:val="1"/>
      <w:numFmt w:val="bullet"/>
      <w:lvlText w:val=""/>
      <w:lvlJc w:val="left"/>
      <w:pPr>
        <w:tabs>
          <w:tab w:val="num" w:pos="300"/>
        </w:tabs>
        <w:ind w:left="300" w:hanging="300"/>
      </w:pPr>
      <w:rPr>
        <w:rFonts w:ascii="Symbol" w:hAnsi="Symbol" w:hint="default"/>
      </w:rPr>
    </w:lvl>
    <w:lvl w:ilvl="1" w:tplc="10090003" w:tentative="1">
      <w:start w:val="1"/>
      <w:numFmt w:val="bullet"/>
      <w:lvlText w:val="o"/>
      <w:lvlJc w:val="left"/>
      <w:pPr>
        <w:tabs>
          <w:tab w:val="num" w:pos="1003"/>
        </w:tabs>
        <w:ind w:left="1003" w:hanging="360"/>
      </w:pPr>
      <w:rPr>
        <w:rFonts w:ascii="Courier New" w:hAnsi="Courier New" w:cs="Courier New" w:hint="default"/>
      </w:rPr>
    </w:lvl>
    <w:lvl w:ilvl="2" w:tplc="10090005" w:tentative="1">
      <w:start w:val="1"/>
      <w:numFmt w:val="bullet"/>
      <w:lvlText w:val=""/>
      <w:lvlJc w:val="left"/>
      <w:pPr>
        <w:tabs>
          <w:tab w:val="num" w:pos="1723"/>
        </w:tabs>
        <w:ind w:left="1723" w:hanging="360"/>
      </w:pPr>
      <w:rPr>
        <w:rFonts w:ascii="Wingdings" w:hAnsi="Wingdings" w:hint="default"/>
      </w:rPr>
    </w:lvl>
    <w:lvl w:ilvl="3" w:tplc="10090001" w:tentative="1">
      <w:start w:val="1"/>
      <w:numFmt w:val="bullet"/>
      <w:lvlText w:val=""/>
      <w:lvlJc w:val="left"/>
      <w:pPr>
        <w:tabs>
          <w:tab w:val="num" w:pos="2443"/>
        </w:tabs>
        <w:ind w:left="2443" w:hanging="360"/>
      </w:pPr>
      <w:rPr>
        <w:rFonts w:ascii="Symbol" w:hAnsi="Symbol" w:hint="default"/>
      </w:rPr>
    </w:lvl>
    <w:lvl w:ilvl="4" w:tplc="10090003" w:tentative="1">
      <w:start w:val="1"/>
      <w:numFmt w:val="bullet"/>
      <w:lvlText w:val="o"/>
      <w:lvlJc w:val="left"/>
      <w:pPr>
        <w:tabs>
          <w:tab w:val="num" w:pos="3163"/>
        </w:tabs>
        <w:ind w:left="3163" w:hanging="360"/>
      </w:pPr>
      <w:rPr>
        <w:rFonts w:ascii="Courier New" w:hAnsi="Courier New" w:cs="Courier New" w:hint="default"/>
      </w:rPr>
    </w:lvl>
    <w:lvl w:ilvl="5" w:tplc="10090005" w:tentative="1">
      <w:start w:val="1"/>
      <w:numFmt w:val="bullet"/>
      <w:lvlText w:val=""/>
      <w:lvlJc w:val="left"/>
      <w:pPr>
        <w:tabs>
          <w:tab w:val="num" w:pos="3883"/>
        </w:tabs>
        <w:ind w:left="3883" w:hanging="360"/>
      </w:pPr>
      <w:rPr>
        <w:rFonts w:ascii="Wingdings" w:hAnsi="Wingdings" w:hint="default"/>
      </w:rPr>
    </w:lvl>
    <w:lvl w:ilvl="6" w:tplc="10090001" w:tentative="1">
      <w:start w:val="1"/>
      <w:numFmt w:val="bullet"/>
      <w:lvlText w:val=""/>
      <w:lvlJc w:val="left"/>
      <w:pPr>
        <w:tabs>
          <w:tab w:val="num" w:pos="4603"/>
        </w:tabs>
        <w:ind w:left="4603" w:hanging="360"/>
      </w:pPr>
      <w:rPr>
        <w:rFonts w:ascii="Symbol" w:hAnsi="Symbol" w:hint="default"/>
      </w:rPr>
    </w:lvl>
    <w:lvl w:ilvl="7" w:tplc="10090003" w:tentative="1">
      <w:start w:val="1"/>
      <w:numFmt w:val="bullet"/>
      <w:lvlText w:val="o"/>
      <w:lvlJc w:val="left"/>
      <w:pPr>
        <w:tabs>
          <w:tab w:val="num" w:pos="5323"/>
        </w:tabs>
        <w:ind w:left="5323" w:hanging="360"/>
      </w:pPr>
      <w:rPr>
        <w:rFonts w:ascii="Courier New" w:hAnsi="Courier New" w:cs="Courier New" w:hint="default"/>
      </w:rPr>
    </w:lvl>
    <w:lvl w:ilvl="8" w:tplc="10090005" w:tentative="1">
      <w:start w:val="1"/>
      <w:numFmt w:val="bullet"/>
      <w:lvlText w:val=""/>
      <w:lvlJc w:val="left"/>
      <w:pPr>
        <w:tabs>
          <w:tab w:val="num" w:pos="6043"/>
        </w:tabs>
        <w:ind w:left="6043" w:hanging="360"/>
      </w:pPr>
      <w:rPr>
        <w:rFonts w:ascii="Wingdings" w:hAnsi="Wingdings" w:hint="default"/>
      </w:rPr>
    </w:lvl>
  </w:abstractNum>
  <w:abstractNum w:abstractNumId="5" w15:restartNumberingAfterBreak="0">
    <w:nsid w:val="6EBB4BC1"/>
    <w:multiLevelType w:val="hybridMultilevel"/>
    <w:tmpl w:val="42CC04AA"/>
    <w:lvl w:ilvl="0" w:tplc="92124812">
      <w:numFmt w:val="bullet"/>
      <w:lvlText w:val="-"/>
      <w:lvlJc w:val="left"/>
      <w:pPr>
        <w:ind w:left="720" w:hanging="360"/>
      </w:pPr>
      <w:rPr>
        <w:rFonts w:ascii="Noto Sans" w:eastAsiaTheme="minorEastAsia" w:hAnsi="Noto Sans" w:cs="Noto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5A"/>
    <w:rsid w:val="00001643"/>
    <w:rsid w:val="0000194D"/>
    <w:rsid w:val="000024D7"/>
    <w:rsid w:val="0000312F"/>
    <w:rsid w:val="0001799E"/>
    <w:rsid w:val="00030327"/>
    <w:rsid w:val="0003589C"/>
    <w:rsid w:val="00052B79"/>
    <w:rsid w:val="00060F5E"/>
    <w:rsid w:val="000665C0"/>
    <w:rsid w:val="0008735A"/>
    <w:rsid w:val="000874D3"/>
    <w:rsid w:val="000B346A"/>
    <w:rsid w:val="000B5DB8"/>
    <w:rsid w:val="00126546"/>
    <w:rsid w:val="00135132"/>
    <w:rsid w:val="0018096F"/>
    <w:rsid w:val="0019252E"/>
    <w:rsid w:val="001C239C"/>
    <w:rsid w:val="001C7F32"/>
    <w:rsid w:val="001D133E"/>
    <w:rsid w:val="001D1D90"/>
    <w:rsid w:val="001E149E"/>
    <w:rsid w:val="00221806"/>
    <w:rsid w:val="00230531"/>
    <w:rsid w:val="00271D24"/>
    <w:rsid w:val="00275131"/>
    <w:rsid w:val="00287A93"/>
    <w:rsid w:val="002A4298"/>
    <w:rsid w:val="002C6B6F"/>
    <w:rsid w:val="002E257D"/>
    <w:rsid w:val="00307554"/>
    <w:rsid w:val="00313000"/>
    <w:rsid w:val="0031499F"/>
    <w:rsid w:val="00314F54"/>
    <w:rsid w:val="003340AA"/>
    <w:rsid w:val="00334F1D"/>
    <w:rsid w:val="00344164"/>
    <w:rsid w:val="00356EC2"/>
    <w:rsid w:val="003801A4"/>
    <w:rsid w:val="00392816"/>
    <w:rsid w:val="003A0F00"/>
    <w:rsid w:val="003A6CAC"/>
    <w:rsid w:val="003B5B29"/>
    <w:rsid w:val="003C4C86"/>
    <w:rsid w:val="003D189B"/>
    <w:rsid w:val="003D2BBF"/>
    <w:rsid w:val="003E6458"/>
    <w:rsid w:val="003F68F6"/>
    <w:rsid w:val="00400B36"/>
    <w:rsid w:val="004107A0"/>
    <w:rsid w:val="0042531E"/>
    <w:rsid w:val="004345FC"/>
    <w:rsid w:val="004402DD"/>
    <w:rsid w:val="00463B67"/>
    <w:rsid w:val="00470F55"/>
    <w:rsid w:val="0047745F"/>
    <w:rsid w:val="00487F81"/>
    <w:rsid w:val="004B6CD7"/>
    <w:rsid w:val="004D2759"/>
    <w:rsid w:val="004E24A7"/>
    <w:rsid w:val="004F252B"/>
    <w:rsid w:val="004F31FE"/>
    <w:rsid w:val="005004F0"/>
    <w:rsid w:val="00511E3E"/>
    <w:rsid w:val="0051608E"/>
    <w:rsid w:val="00523217"/>
    <w:rsid w:val="00524717"/>
    <w:rsid w:val="00526A8C"/>
    <w:rsid w:val="00533A03"/>
    <w:rsid w:val="00542CC7"/>
    <w:rsid w:val="00552832"/>
    <w:rsid w:val="00556B9B"/>
    <w:rsid w:val="005779DB"/>
    <w:rsid w:val="00584F5A"/>
    <w:rsid w:val="00585208"/>
    <w:rsid w:val="00586A8C"/>
    <w:rsid w:val="005A4F3A"/>
    <w:rsid w:val="005B7BBA"/>
    <w:rsid w:val="005C4704"/>
    <w:rsid w:val="005D2FA9"/>
    <w:rsid w:val="005D3A6D"/>
    <w:rsid w:val="005E1F78"/>
    <w:rsid w:val="00610DB4"/>
    <w:rsid w:val="00657B23"/>
    <w:rsid w:val="00683F55"/>
    <w:rsid w:val="006D0F45"/>
    <w:rsid w:val="006E17BE"/>
    <w:rsid w:val="00754B8A"/>
    <w:rsid w:val="00770AE8"/>
    <w:rsid w:val="0077734E"/>
    <w:rsid w:val="00782D66"/>
    <w:rsid w:val="007937A1"/>
    <w:rsid w:val="007B75AA"/>
    <w:rsid w:val="007D636D"/>
    <w:rsid w:val="007F7CA7"/>
    <w:rsid w:val="007F7D0F"/>
    <w:rsid w:val="00814FA9"/>
    <w:rsid w:val="008372AA"/>
    <w:rsid w:val="00841B6F"/>
    <w:rsid w:val="00867539"/>
    <w:rsid w:val="0089252D"/>
    <w:rsid w:val="008C39F4"/>
    <w:rsid w:val="008E4D01"/>
    <w:rsid w:val="008E5E1E"/>
    <w:rsid w:val="008F4815"/>
    <w:rsid w:val="00906D09"/>
    <w:rsid w:val="009221F7"/>
    <w:rsid w:val="009226D2"/>
    <w:rsid w:val="00947B1F"/>
    <w:rsid w:val="009573F6"/>
    <w:rsid w:val="009857C1"/>
    <w:rsid w:val="0099323B"/>
    <w:rsid w:val="00994EA0"/>
    <w:rsid w:val="009B334B"/>
    <w:rsid w:val="009B7F13"/>
    <w:rsid w:val="009C41DA"/>
    <w:rsid w:val="009C792A"/>
    <w:rsid w:val="009F44A9"/>
    <w:rsid w:val="00A1154F"/>
    <w:rsid w:val="00A2130D"/>
    <w:rsid w:val="00A50493"/>
    <w:rsid w:val="00A520A3"/>
    <w:rsid w:val="00A6451C"/>
    <w:rsid w:val="00A808C5"/>
    <w:rsid w:val="00A80CF3"/>
    <w:rsid w:val="00A82C2D"/>
    <w:rsid w:val="00A849D2"/>
    <w:rsid w:val="00AB50B0"/>
    <w:rsid w:val="00AE1852"/>
    <w:rsid w:val="00B0144E"/>
    <w:rsid w:val="00B05147"/>
    <w:rsid w:val="00B0674C"/>
    <w:rsid w:val="00B33895"/>
    <w:rsid w:val="00B41DFF"/>
    <w:rsid w:val="00B4596E"/>
    <w:rsid w:val="00B50D1D"/>
    <w:rsid w:val="00B57870"/>
    <w:rsid w:val="00B57D97"/>
    <w:rsid w:val="00B976C1"/>
    <w:rsid w:val="00BA4970"/>
    <w:rsid w:val="00BB00FC"/>
    <w:rsid w:val="00BB7545"/>
    <w:rsid w:val="00BC5826"/>
    <w:rsid w:val="00BD0BC7"/>
    <w:rsid w:val="00BD422D"/>
    <w:rsid w:val="00BD6CA6"/>
    <w:rsid w:val="00BE06AC"/>
    <w:rsid w:val="00BF3032"/>
    <w:rsid w:val="00BF489F"/>
    <w:rsid w:val="00C22A19"/>
    <w:rsid w:val="00C343F9"/>
    <w:rsid w:val="00C607E8"/>
    <w:rsid w:val="00C658A7"/>
    <w:rsid w:val="00C711E8"/>
    <w:rsid w:val="00C90BE1"/>
    <w:rsid w:val="00CB7095"/>
    <w:rsid w:val="00D07CA3"/>
    <w:rsid w:val="00D142AB"/>
    <w:rsid w:val="00D17D2F"/>
    <w:rsid w:val="00D24B6A"/>
    <w:rsid w:val="00D556C0"/>
    <w:rsid w:val="00D57F24"/>
    <w:rsid w:val="00D702F7"/>
    <w:rsid w:val="00D77F45"/>
    <w:rsid w:val="00D917CE"/>
    <w:rsid w:val="00DA0E5F"/>
    <w:rsid w:val="00DA545B"/>
    <w:rsid w:val="00DA6F2E"/>
    <w:rsid w:val="00DC643B"/>
    <w:rsid w:val="00DF0D9A"/>
    <w:rsid w:val="00E07B47"/>
    <w:rsid w:val="00E22846"/>
    <w:rsid w:val="00E32E90"/>
    <w:rsid w:val="00E36F75"/>
    <w:rsid w:val="00E37A56"/>
    <w:rsid w:val="00E4087E"/>
    <w:rsid w:val="00E47A3B"/>
    <w:rsid w:val="00E53B26"/>
    <w:rsid w:val="00E62630"/>
    <w:rsid w:val="00E62AA4"/>
    <w:rsid w:val="00E71984"/>
    <w:rsid w:val="00E74C36"/>
    <w:rsid w:val="00E9112F"/>
    <w:rsid w:val="00EB52EE"/>
    <w:rsid w:val="00EB667D"/>
    <w:rsid w:val="00EC1841"/>
    <w:rsid w:val="00EC5768"/>
    <w:rsid w:val="00EC7862"/>
    <w:rsid w:val="00EE65F2"/>
    <w:rsid w:val="00F32F35"/>
    <w:rsid w:val="00F4443F"/>
    <w:rsid w:val="00F75B9C"/>
    <w:rsid w:val="00FF2D52"/>
    <w:rsid w:val="00FF36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981633E"/>
  <w15:chartTrackingRefBased/>
  <w15:docId w15:val="{878BAC23-6B27-4BE2-9853-AD42432C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F78"/>
    <w:pPr>
      <w:spacing w:after="120"/>
    </w:pPr>
    <w:rPr>
      <w:rFonts w:ascii="Noto Sans" w:hAnsi="Noto Sans" w:cs="Noto Sans"/>
      <w:sz w:val="24"/>
      <w:szCs w:val="24"/>
    </w:rPr>
  </w:style>
  <w:style w:type="paragraph" w:styleId="Heading1">
    <w:name w:val="heading 1"/>
    <w:basedOn w:val="Normal"/>
    <w:next w:val="Normal"/>
    <w:link w:val="Heading1Char"/>
    <w:uiPriority w:val="9"/>
    <w:qFormat/>
    <w:rsid w:val="005E1F78"/>
    <w:pPr>
      <w:keepNext/>
      <w:keepLines/>
      <w:spacing w:before="480" w:after="0"/>
      <w:outlineLvl w:val="0"/>
    </w:pPr>
    <w:rPr>
      <w:rFonts w:eastAsiaTheme="majorEastAsia"/>
      <w:b/>
      <w:bCs/>
      <w:color w:val="002060"/>
      <w:sz w:val="28"/>
      <w:szCs w:val="28"/>
    </w:rPr>
  </w:style>
  <w:style w:type="paragraph" w:styleId="Heading2">
    <w:name w:val="heading 2"/>
    <w:basedOn w:val="Heading1"/>
    <w:next w:val="Normal"/>
    <w:link w:val="Heading2Char"/>
    <w:uiPriority w:val="9"/>
    <w:unhideWhenUsed/>
    <w:qFormat/>
    <w:rsid w:val="005E1F78"/>
    <w:pPr>
      <w:spacing w:before="240"/>
      <w:outlineLvl w:val="1"/>
    </w:pPr>
    <w:rPr>
      <w:color w:val="2E74B5" w:themeColor="accent1" w:themeShade="BF"/>
      <w:sz w:val="26"/>
      <w:szCs w:val="26"/>
    </w:rPr>
  </w:style>
  <w:style w:type="paragraph" w:styleId="Heading3">
    <w:name w:val="heading 3"/>
    <w:aliases w:val="Heading"/>
    <w:basedOn w:val="Heading2"/>
    <w:next w:val="Normal"/>
    <w:link w:val="Heading3Char"/>
    <w:uiPriority w:val="9"/>
    <w:unhideWhenUsed/>
    <w:qFormat/>
    <w:rsid w:val="005E1F78"/>
    <w:pPr>
      <w:outlineLvl w:val="2"/>
    </w:pPr>
    <w:rPr>
      <w:color w:val="0070C0"/>
      <w:sz w:val="24"/>
    </w:rPr>
  </w:style>
  <w:style w:type="paragraph" w:styleId="Heading4">
    <w:name w:val="heading 4"/>
    <w:basedOn w:val="Heading3"/>
    <w:next w:val="Normal"/>
    <w:link w:val="Heading4Char"/>
    <w:uiPriority w:val="9"/>
    <w:semiHidden/>
    <w:unhideWhenUsed/>
    <w:qFormat/>
    <w:rsid w:val="005E1F78"/>
    <w:pPr>
      <w:spacing w:before="120"/>
      <w:outlineLvl w:val="3"/>
    </w:pPr>
    <w:rPr>
      <w:color w:val="000000"/>
      <w14:textFill>
        <w14:solidFill>
          <w14:srgbClr w14:val="000000">
            <w14:lumMod w14:val="75000"/>
          </w14:srgbClr>
        </w14:solidFill>
      </w14:textFill>
    </w:rPr>
  </w:style>
  <w:style w:type="paragraph" w:styleId="Heading5">
    <w:name w:val="heading 5"/>
    <w:basedOn w:val="Normal"/>
    <w:next w:val="Normal"/>
    <w:link w:val="Heading5Char"/>
    <w:uiPriority w:val="9"/>
    <w:semiHidden/>
    <w:unhideWhenUsed/>
    <w:qFormat/>
    <w:rsid w:val="005E1F78"/>
    <w:pPr>
      <w:keepNext/>
      <w:keepLines/>
      <w:spacing w:before="200" w:after="0"/>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semiHidden/>
    <w:unhideWhenUsed/>
    <w:qFormat/>
    <w:rsid w:val="005E1F78"/>
    <w:pPr>
      <w:keepNext/>
      <w:keepLines/>
      <w:spacing w:before="200" w:after="0"/>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basedOn w:val="Normal"/>
    <w:next w:val="Normal"/>
    <w:link w:val="Heading7Char"/>
    <w:uiPriority w:val="9"/>
    <w:semiHidden/>
    <w:unhideWhenUsed/>
    <w:qFormat/>
    <w:rsid w:val="005E1F78"/>
    <w:pPr>
      <w:keepNext/>
      <w:keepLines/>
      <w:spacing w:before="200" w:after="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5E1F78"/>
    <w:pPr>
      <w:keepNext/>
      <w:keepLines/>
      <w:spacing w:before="8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semiHidden/>
    <w:unhideWhenUsed/>
    <w:qFormat/>
    <w:rsid w:val="005E1F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rPr>
      <w:b/>
    </w:rPr>
  </w:style>
  <w:style w:type="paragraph" w:styleId="Footer">
    <w:name w:val="footer"/>
    <w:basedOn w:val="Normal"/>
    <w:link w:val="FooterChar"/>
    <w:uiPriority w:val="99"/>
    <w:pPr>
      <w:tabs>
        <w:tab w:val="center" w:pos="4680"/>
        <w:tab w:val="right" w:pos="9360"/>
      </w:tabs>
    </w:pPr>
    <w:rPr>
      <w:sz w:val="16"/>
    </w:rPr>
  </w:style>
  <w:style w:type="character" w:styleId="PageNumber">
    <w:name w:val="page number"/>
    <w:basedOn w:val="DefaultParagraphFont"/>
  </w:style>
  <w:style w:type="paragraph" w:styleId="Title">
    <w:name w:val="Title"/>
    <w:basedOn w:val="Normal"/>
    <w:next w:val="Normal"/>
    <w:link w:val="TitleChar"/>
    <w:uiPriority w:val="10"/>
    <w:qFormat/>
    <w:rsid w:val="005E1F78"/>
    <w:pPr>
      <w:pBdr>
        <w:bottom w:val="single" w:sz="8" w:space="4" w:color="5B9BD5" w:themeColor="accent1"/>
      </w:pBdr>
      <w:spacing w:after="0" w:line="240" w:lineRule="auto"/>
      <w:contextualSpacing/>
    </w:pPr>
    <w:rPr>
      <w:rFonts w:eastAsiaTheme="majorEastAsia"/>
      <w:color w:val="222A35" w:themeColor="text2" w:themeShade="80"/>
      <w:spacing w:val="5"/>
      <w:sz w:val="48"/>
      <w:szCs w:val="52"/>
    </w:rPr>
  </w:style>
  <w:style w:type="paragraph" w:styleId="BodyText">
    <w:name w:val="Body Text"/>
    <w:basedOn w:val="Normal"/>
    <w:rPr>
      <w:lang w:val="en-US"/>
    </w:rPr>
  </w:style>
  <w:style w:type="paragraph" w:styleId="BodyText2">
    <w:name w:val="Body Text 2"/>
    <w:basedOn w:val="Normal"/>
    <w:pPr>
      <w:jc w:val="both"/>
    </w:pPr>
  </w:style>
  <w:style w:type="paragraph" w:styleId="BodyText3">
    <w:name w:val="Body Text 3"/>
    <w:basedOn w:val="Normal"/>
    <w:rPr>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DC6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77F45"/>
    <w:rPr>
      <w:rFonts w:ascii="Tahoma" w:hAnsi="Tahoma" w:cs="Tahoma"/>
      <w:sz w:val="16"/>
      <w:szCs w:val="16"/>
    </w:rPr>
  </w:style>
  <w:style w:type="character" w:styleId="Hyperlink">
    <w:name w:val="Hyperlink"/>
    <w:rsid w:val="00D556C0"/>
    <w:rPr>
      <w:color w:val="0000FF"/>
      <w:u w:val="single"/>
    </w:rPr>
  </w:style>
  <w:style w:type="character" w:styleId="FollowedHyperlink">
    <w:name w:val="FollowedHyperlink"/>
    <w:rsid w:val="001D1D90"/>
    <w:rPr>
      <w:color w:val="800080"/>
      <w:u w:val="single"/>
    </w:rPr>
  </w:style>
  <w:style w:type="paragraph" w:styleId="CommentSubject">
    <w:name w:val="annotation subject"/>
    <w:basedOn w:val="CommentText"/>
    <w:next w:val="CommentText"/>
    <w:link w:val="CommentSubjectChar"/>
    <w:uiPriority w:val="99"/>
    <w:semiHidden/>
    <w:unhideWhenUsed/>
    <w:rsid w:val="000024D7"/>
    <w:rPr>
      <w:b/>
      <w:bCs/>
    </w:rPr>
  </w:style>
  <w:style w:type="character" w:customStyle="1" w:styleId="CommentTextChar">
    <w:name w:val="Comment Text Char"/>
    <w:basedOn w:val="DefaultParagraphFont"/>
    <w:link w:val="CommentText"/>
    <w:semiHidden/>
    <w:rsid w:val="000024D7"/>
    <w:rPr>
      <w:rFonts w:ascii="Arial" w:hAnsi="Arial"/>
      <w:lang w:eastAsia="en-US"/>
    </w:rPr>
  </w:style>
  <w:style w:type="character" w:customStyle="1" w:styleId="CommentSubjectChar">
    <w:name w:val="Comment Subject Char"/>
    <w:basedOn w:val="CommentTextChar"/>
    <w:link w:val="CommentSubject"/>
    <w:uiPriority w:val="99"/>
    <w:semiHidden/>
    <w:rsid w:val="000024D7"/>
    <w:rPr>
      <w:rFonts w:ascii="Arial" w:hAnsi="Arial"/>
      <w:b/>
      <w:bCs/>
      <w:lang w:eastAsia="en-US"/>
    </w:rPr>
  </w:style>
  <w:style w:type="character" w:customStyle="1" w:styleId="Heading1Char">
    <w:name w:val="Heading 1 Char"/>
    <w:basedOn w:val="DefaultParagraphFont"/>
    <w:link w:val="Heading1"/>
    <w:uiPriority w:val="9"/>
    <w:rsid w:val="005E1F78"/>
    <w:rPr>
      <w:rFonts w:ascii="Noto Sans" w:eastAsiaTheme="majorEastAsia" w:hAnsi="Noto Sans" w:cs="Noto Sans"/>
      <w:b/>
      <w:bCs/>
      <w:color w:val="002060"/>
      <w:sz w:val="28"/>
      <w:szCs w:val="28"/>
    </w:rPr>
  </w:style>
  <w:style w:type="character" w:customStyle="1" w:styleId="Heading2Char">
    <w:name w:val="Heading 2 Char"/>
    <w:basedOn w:val="DefaultParagraphFont"/>
    <w:link w:val="Heading2"/>
    <w:uiPriority w:val="9"/>
    <w:rsid w:val="005E1F78"/>
    <w:rPr>
      <w:rFonts w:ascii="Noto Sans" w:eastAsiaTheme="majorEastAsia" w:hAnsi="Noto Sans" w:cs="Noto Sans"/>
      <w:b/>
      <w:bCs/>
      <w:color w:val="2E74B5" w:themeColor="accent1" w:themeShade="BF"/>
      <w:sz w:val="26"/>
      <w:szCs w:val="26"/>
    </w:rPr>
  </w:style>
  <w:style w:type="character" w:customStyle="1" w:styleId="Heading3Char">
    <w:name w:val="Heading 3 Char"/>
    <w:aliases w:val="Heading Char"/>
    <w:basedOn w:val="DefaultParagraphFont"/>
    <w:link w:val="Heading3"/>
    <w:uiPriority w:val="9"/>
    <w:rsid w:val="005E1F78"/>
    <w:rPr>
      <w:rFonts w:ascii="Noto Sans" w:eastAsiaTheme="majorEastAsia" w:hAnsi="Noto Sans" w:cs="Noto Sans"/>
      <w:b/>
      <w:bCs/>
      <w:color w:val="0070C0"/>
      <w:sz w:val="24"/>
      <w:szCs w:val="26"/>
    </w:rPr>
  </w:style>
  <w:style w:type="character" w:customStyle="1" w:styleId="Heading4Char">
    <w:name w:val="Heading 4 Char"/>
    <w:basedOn w:val="DefaultParagraphFont"/>
    <w:link w:val="Heading4"/>
    <w:uiPriority w:val="9"/>
    <w:semiHidden/>
    <w:rsid w:val="005E1F78"/>
    <w:rPr>
      <w:rFonts w:ascii="Noto Sans" w:eastAsiaTheme="majorEastAsia" w:hAnsi="Noto Sans" w:cs="Noto Sans"/>
      <w:b/>
      <w:bCs/>
      <w:color w:val="000000"/>
      <w:sz w:val="24"/>
      <w:szCs w:val="26"/>
      <w14:textFill>
        <w14:solidFill>
          <w14:srgbClr w14:val="000000">
            <w14:lumMod w14:val="75000"/>
          </w14:srgbClr>
        </w14:solidFill>
      </w14:textFill>
    </w:rPr>
  </w:style>
  <w:style w:type="character" w:customStyle="1" w:styleId="Heading5Char">
    <w:name w:val="Heading 5 Char"/>
    <w:basedOn w:val="DefaultParagraphFont"/>
    <w:link w:val="Heading5"/>
    <w:uiPriority w:val="9"/>
    <w:semiHidden/>
    <w:rsid w:val="005E1F7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1F7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1F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E1F78"/>
    <w:rPr>
      <w:rFonts w:ascii="Noto Sans" w:eastAsiaTheme="majorEastAsia" w:hAnsi="Noto Sans" w:cstheme="majorBidi"/>
      <w:b/>
      <w:color w:val="000000" w:themeColor="text1"/>
      <w:sz w:val="24"/>
      <w:szCs w:val="20"/>
    </w:rPr>
  </w:style>
  <w:style w:type="character" w:customStyle="1" w:styleId="Heading9Char">
    <w:name w:val="Heading 9 Char"/>
    <w:basedOn w:val="DefaultParagraphFont"/>
    <w:link w:val="Heading9"/>
    <w:uiPriority w:val="9"/>
    <w:semiHidden/>
    <w:rsid w:val="005E1F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E1F78"/>
    <w:pPr>
      <w:spacing w:line="240" w:lineRule="auto"/>
    </w:pPr>
    <w:rPr>
      <w:b/>
      <w:bCs/>
      <w:color w:val="5B9BD5" w:themeColor="accent1"/>
      <w:sz w:val="18"/>
      <w:szCs w:val="18"/>
    </w:rPr>
  </w:style>
  <w:style w:type="character" w:customStyle="1" w:styleId="TitleChar">
    <w:name w:val="Title Char"/>
    <w:basedOn w:val="DefaultParagraphFont"/>
    <w:link w:val="Title"/>
    <w:uiPriority w:val="10"/>
    <w:rsid w:val="005E1F78"/>
    <w:rPr>
      <w:rFonts w:ascii="Noto Sans" w:eastAsiaTheme="majorEastAsia" w:hAnsi="Noto Sans" w:cs="Noto Sans"/>
      <w:color w:val="222A35" w:themeColor="text2" w:themeShade="80"/>
      <w:spacing w:val="5"/>
      <w:sz w:val="48"/>
      <w:szCs w:val="52"/>
    </w:rPr>
  </w:style>
  <w:style w:type="paragraph" w:styleId="Subtitle">
    <w:name w:val="Subtitle"/>
    <w:basedOn w:val="Normal"/>
    <w:next w:val="Normal"/>
    <w:link w:val="SubtitleChar"/>
    <w:uiPriority w:val="11"/>
    <w:qFormat/>
    <w:rsid w:val="005E1F78"/>
    <w:pPr>
      <w:numPr>
        <w:ilvl w:val="1"/>
      </w:numPr>
    </w:pPr>
    <w:rPr>
      <w:rFonts w:eastAsiaTheme="majorEastAsia"/>
      <w:iCs/>
      <w:color w:val="0070C0"/>
      <w:spacing w:val="15"/>
    </w:rPr>
  </w:style>
  <w:style w:type="character" w:customStyle="1" w:styleId="SubtitleChar">
    <w:name w:val="Subtitle Char"/>
    <w:basedOn w:val="DefaultParagraphFont"/>
    <w:link w:val="Subtitle"/>
    <w:uiPriority w:val="11"/>
    <w:rsid w:val="005E1F78"/>
    <w:rPr>
      <w:rFonts w:ascii="Noto Sans" w:eastAsiaTheme="majorEastAsia" w:hAnsi="Noto Sans" w:cs="Noto Sans"/>
      <w:iCs/>
      <w:color w:val="0070C0"/>
      <w:spacing w:val="15"/>
      <w:sz w:val="24"/>
      <w:szCs w:val="24"/>
    </w:rPr>
  </w:style>
  <w:style w:type="character" w:styleId="Strong">
    <w:name w:val="Strong"/>
    <w:basedOn w:val="DefaultParagraphFont"/>
    <w:uiPriority w:val="22"/>
    <w:qFormat/>
    <w:rsid w:val="005E1F78"/>
    <w:rPr>
      <w:b/>
      <w:bCs/>
    </w:rPr>
  </w:style>
  <w:style w:type="character" w:styleId="Emphasis">
    <w:name w:val="Emphasis"/>
    <w:basedOn w:val="DefaultParagraphFont"/>
    <w:uiPriority w:val="20"/>
    <w:qFormat/>
    <w:rsid w:val="005E1F78"/>
    <w:rPr>
      <w:i/>
      <w:iCs/>
    </w:rPr>
  </w:style>
  <w:style w:type="paragraph" w:styleId="NoSpacing">
    <w:name w:val="No Spacing"/>
    <w:uiPriority w:val="1"/>
    <w:qFormat/>
    <w:rsid w:val="005E1F78"/>
    <w:pPr>
      <w:spacing w:after="0" w:line="240" w:lineRule="auto"/>
    </w:pPr>
    <w:rPr>
      <w:rFonts w:ascii="Noto Sans" w:hAnsi="Noto Sans" w:cs="Noto Sans"/>
      <w:sz w:val="24"/>
      <w:szCs w:val="24"/>
    </w:rPr>
  </w:style>
  <w:style w:type="paragraph" w:styleId="ListParagraph">
    <w:name w:val="List Paragraph"/>
    <w:basedOn w:val="Normal"/>
    <w:uiPriority w:val="34"/>
    <w:qFormat/>
    <w:rsid w:val="005E1F78"/>
    <w:pPr>
      <w:ind w:left="720"/>
      <w:contextualSpacing/>
    </w:pPr>
  </w:style>
  <w:style w:type="paragraph" w:styleId="Quote">
    <w:name w:val="Quote"/>
    <w:basedOn w:val="Normal"/>
    <w:next w:val="Normal"/>
    <w:link w:val="QuoteChar"/>
    <w:uiPriority w:val="29"/>
    <w:qFormat/>
    <w:rsid w:val="005E1F78"/>
    <w:rPr>
      <w:rFonts w:ascii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5E1F78"/>
    <w:rPr>
      <w:i/>
      <w:iCs/>
      <w:color w:val="000000" w:themeColor="text1"/>
    </w:rPr>
  </w:style>
  <w:style w:type="paragraph" w:styleId="IntenseQuote">
    <w:name w:val="Intense Quote"/>
    <w:basedOn w:val="Normal"/>
    <w:next w:val="Normal"/>
    <w:link w:val="IntenseQuoteChar"/>
    <w:uiPriority w:val="30"/>
    <w:qFormat/>
    <w:rsid w:val="005E1F78"/>
    <w:pPr>
      <w:pBdr>
        <w:bottom w:val="single" w:sz="4" w:space="4" w:color="5B9BD5" w:themeColor="accent1"/>
      </w:pBdr>
      <w:spacing w:before="200" w:after="280"/>
      <w:ind w:left="936" w:right="936"/>
    </w:pPr>
    <w:rPr>
      <w:rFonts w:asciiTheme="minorHAnsi"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5E1F78"/>
    <w:rPr>
      <w:b/>
      <w:bCs/>
      <w:i/>
      <w:iCs/>
      <w:color w:val="5B9BD5" w:themeColor="accent1"/>
    </w:rPr>
  </w:style>
  <w:style w:type="character" w:styleId="SubtleEmphasis">
    <w:name w:val="Subtle Emphasis"/>
    <w:basedOn w:val="DefaultParagraphFont"/>
    <w:uiPriority w:val="19"/>
    <w:qFormat/>
    <w:rsid w:val="005E1F78"/>
    <w:rPr>
      <w:i/>
      <w:iCs/>
      <w:color w:val="808080" w:themeColor="text1" w:themeTint="7F"/>
    </w:rPr>
  </w:style>
  <w:style w:type="character" w:styleId="IntenseEmphasis">
    <w:name w:val="Intense Emphasis"/>
    <w:basedOn w:val="DefaultParagraphFont"/>
    <w:uiPriority w:val="21"/>
    <w:qFormat/>
    <w:rsid w:val="005E1F78"/>
    <w:rPr>
      <w:b/>
      <w:bCs/>
      <w:i/>
      <w:iCs/>
      <w:color w:val="5B9BD5" w:themeColor="accent1"/>
    </w:rPr>
  </w:style>
  <w:style w:type="character" w:styleId="SubtleReference">
    <w:name w:val="Subtle Reference"/>
    <w:basedOn w:val="DefaultParagraphFont"/>
    <w:uiPriority w:val="31"/>
    <w:qFormat/>
    <w:rsid w:val="005E1F78"/>
    <w:rPr>
      <w:smallCaps/>
      <w:color w:val="ED7D31" w:themeColor="accent2"/>
      <w:u w:val="single"/>
    </w:rPr>
  </w:style>
  <w:style w:type="character" w:styleId="IntenseReference">
    <w:name w:val="Intense Reference"/>
    <w:basedOn w:val="DefaultParagraphFont"/>
    <w:uiPriority w:val="32"/>
    <w:qFormat/>
    <w:rsid w:val="005E1F78"/>
    <w:rPr>
      <w:b/>
      <w:bCs/>
      <w:smallCaps/>
      <w:color w:val="ED7D31" w:themeColor="accent2"/>
      <w:spacing w:val="5"/>
      <w:u w:val="single"/>
    </w:rPr>
  </w:style>
  <w:style w:type="character" w:styleId="BookTitle">
    <w:name w:val="Book Title"/>
    <w:basedOn w:val="DefaultParagraphFont"/>
    <w:uiPriority w:val="33"/>
    <w:qFormat/>
    <w:rsid w:val="005E1F78"/>
    <w:rPr>
      <w:b/>
      <w:bCs/>
      <w:smallCaps/>
      <w:spacing w:val="5"/>
    </w:rPr>
  </w:style>
  <w:style w:type="paragraph" w:styleId="TOCHeading">
    <w:name w:val="TOC Heading"/>
    <w:basedOn w:val="Heading1"/>
    <w:next w:val="Normal"/>
    <w:uiPriority w:val="39"/>
    <w:semiHidden/>
    <w:unhideWhenUsed/>
    <w:qFormat/>
    <w:rsid w:val="005E1F78"/>
    <w:pPr>
      <w:outlineLvl w:val="9"/>
    </w:pPr>
  </w:style>
  <w:style w:type="character" w:styleId="PlaceholderText">
    <w:name w:val="Placeholder Text"/>
    <w:basedOn w:val="DefaultParagraphFont"/>
    <w:uiPriority w:val="99"/>
    <w:semiHidden/>
    <w:rsid w:val="008372AA"/>
    <w:rPr>
      <w:color w:val="808080"/>
    </w:rPr>
  </w:style>
  <w:style w:type="character" w:customStyle="1" w:styleId="FooterChar">
    <w:name w:val="Footer Char"/>
    <w:basedOn w:val="DefaultParagraphFont"/>
    <w:link w:val="Footer"/>
    <w:uiPriority w:val="99"/>
    <w:rsid w:val="0008735A"/>
    <w:rPr>
      <w:rFonts w:ascii="Noto Sans" w:hAnsi="Noto Sans" w:cs="Noto Sans"/>
      <w:sz w:val="16"/>
      <w:szCs w:val="24"/>
    </w:rPr>
  </w:style>
  <w:style w:type="paragraph" w:styleId="NormalWeb">
    <w:name w:val="Normal (Web)"/>
    <w:basedOn w:val="Normal"/>
    <w:uiPriority w:val="99"/>
    <w:semiHidden/>
    <w:unhideWhenUsed/>
    <w:rsid w:val="00EB52EE"/>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1344">
      <w:bodyDiv w:val="1"/>
      <w:marLeft w:val="0"/>
      <w:marRight w:val="0"/>
      <w:marTop w:val="0"/>
      <w:marBottom w:val="0"/>
      <w:divBdr>
        <w:top w:val="none" w:sz="0" w:space="0" w:color="auto"/>
        <w:left w:val="none" w:sz="0" w:space="0" w:color="auto"/>
        <w:bottom w:val="none" w:sz="0" w:space="0" w:color="auto"/>
        <w:right w:val="none" w:sz="0" w:space="0" w:color="auto"/>
      </w:divBdr>
    </w:div>
    <w:div w:id="1631010191">
      <w:bodyDiv w:val="1"/>
      <w:marLeft w:val="0"/>
      <w:marRight w:val="0"/>
      <w:marTop w:val="0"/>
      <w:marBottom w:val="0"/>
      <w:divBdr>
        <w:top w:val="none" w:sz="0" w:space="0" w:color="auto"/>
        <w:left w:val="none" w:sz="0" w:space="0" w:color="auto"/>
        <w:bottom w:val="none" w:sz="0" w:space="0" w:color="auto"/>
        <w:right w:val="none" w:sz="0" w:space="0" w:color="auto"/>
      </w:divBdr>
    </w:div>
    <w:div w:id="1897157920">
      <w:bodyDiv w:val="1"/>
      <w:marLeft w:val="0"/>
      <w:marRight w:val="0"/>
      <w:marTop w:val="0"/>
      <w:marBottom w:val="0"/>
      <w:divBdr>
        <w:top w:val="none" w:sz="0" w:space="0" w:color="auto"/>
        <w:left w:val="none" w:sz="0" w:space="0" w:color="auto"/>
        <w:bottom w:val="none" w:sz="0" w:space="0" w:color="auto"/>
        <w:right w:val="none" w:sz="0" w:space="0" w:color="auto"/>
      </w:divBdr>
    </w:div>
    <w:div w:id="206891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orontopubliclibrary.ca/support-us/volunteering/adult-liter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nbattu\Downloads\tpl.ca\adultliter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ultliteracy@tpl.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ultliteracy@tpl.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901E-94EA-4B81-9265-4A9D4616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3538</Characters>
  <Application>Microsoft Office Word</Application>
  <DocSecurity>6</DocSecurity>
  <Lines>29</Lines>
  <Paragraphs>8</Paragraphs>
  <ScaleCrop>false</ScaleCrop>
  <HeadingPairs>
    <vt:vector size="2" baseType="variant">
      <vt:variant>
        <vt:lpstr>Title</vt:lpstr>
      </vt:variant>
      <vt:variant>
        <vt:i4>1</vt:i4>
      </vt:variant>
    </vt:vector>
  </HeadingPairs>
  <TitlesOfParts>
    <vt:vector size="1" baseType="lpstr">
      <vt:lpstr>Volunteer Application - Adult Literarcy Program</vt:lpstr>
    </vt:vector>
  </TitlesOfParts>
  <Company>TPL</Company>
  <LinksUpToDate>false</LinksUpToDate>
  <CharactersWithSpaces>4029</CharactersWithSpaces>
  <SharedDoc>false</SharedDoc>
  <HLinks>
    <vt:vector size="12" baseType="variant">
      <vt:variant>
        <vt:i4>3801210</vt:i4>
      </vt:variant>
      <vt:variant>
        <vt:i4>120</vt:i4>
      </vt:variant>
      <vt:variant>
        <vt:i4>0</vt:i4>
      </vt:variant>
      <vt:variant>
        <vt:i4>5</vt:i4>
      </vt:variant>
      <vt:variant>
        <vt:lpwstr>https://www.torontopubliclibrary.ca/adult-literacy/locations-and-hours.jsp</vt:lpwstr>
      </vt:variant>
      <vt:variant>
        <vt:lpwstr/>
      </vt:variant>
      <vt:variant>
        <vt:i4>7143509</vt:i4>
      </vt:variant>
      <vt:variant>
        <vt:i4>0</vt:i4>
      </vt:variant>
      <vt:variant>
        <vt:i4>0</vt:i4>
      </vt:variant>
      <vt:variant>
        <vt:i4>5</vt:i4>
      </vt:variant>
      <vt:variant>
        <vt:lpwstr>mailto:adultliteracy@tpl.ca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 Adult Literarcy Program</dc:title>
  <dc:subject/>
  <dc:creator>TPL</dc:creator>
  <cp:keywords/>
  <dc:description/>
  <cp:lastModifiedBy>Sarah Han</cp:lastModifiedBy>
  <cp:revision>2</cp:revision>
  <cp:lastPrinted>2022-04-11T20:33:00Z</cp:lastPrinted>
  <dcterms:created xsi:type="dcterms:W3CDTF">2025-08-08T20:35:00Z</dcterms:created>
  <dcterms:modified xsi:type="dcterms:W3CDTF">2025-08-08T20:35:00Z</dcterms:modified>
</cp:coreProperties>
</file>